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F8" w:rsidRPr="00D92826" w:rsidRDefault="004928F8">
      <w:pPr>
        <w:spacing w:after="0"/>
        <w:ind w:left="120"/>
        <w:rPr>
          <w:lang w:val="ru-RU"/>
        </w:rPr>
      </w:pPr>
      <w:bookmarkStart w:id="0" w:name="block-23638259"/>
    </w:p>
    <w:p w:rsidR="004928F8" w:rsidRPr="00D92826" w:rsidRDefault="00FF45A5">
      <w:pPr>
        <w:rPr>
          <w:lang w:val="ru-RU"/>
        </w:rPr>
        <w:sectPr w:rsidR="004928F8" w:rsidRPr="00D92826">
          <w:pgSz w:w="11906" w:h="16383"/>
          <w:pgMar w:top="1134" w:right="850" w:bottom="1134" w:left="1701" w:header="720" w:footer="720" w:gutter="0"/>
          <w:cols w:space="720"/>
        </w:sectPr>
      </w:pPr>
      <w:r>
        <w:rPr>
          <w:noProof/>
          <w:lang w:val="ru-RU" w:eastAsia="ru-RU"/>
        </w:rPr>
        <w:drawing>
          <wp:inline distT="0" distB="0" distL="0" distR="0">
            <wp:extent cx="5940425" cy="8175364"/>
            <wp:effectExtent l="19050" t="0" r="3175" b="0"/>
            <wp:docPr id="1" name="Рисунок 1" descr="C:\Users\USR\Desktop\Документы для ИЕК\img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R\Desktop\Документы для ИЕК\img239.jpg"/>
                    <pic:cNvPicPr>
                      <a:picLocks noChangeAspect="1" noChangeArrowheads="1"/>
                    </pic:cNvPicPr>
                  </pic:nvPicPr>
                  <pic:blipFill>
                    <a:blip r:embed="rId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928F8" w:rsidRPr="00D92826" w:rsidRDefault="005358F1">
      <w:pPr>
        <w:spacing w:after="0" w:line="264" w:lineRule="auto"/>
        <w:ind w:firstLine="600"/>
        <w:jc w:val="both"/>
        <w:rPr>
          <w:lang w:val="ru-RU"/>
        </w:rPr>
      </w:pPr>
      <w:bookmarkStart w:id="1" w:name="block-23638260"/>
      <w:bookmarkEnd w:id="0"/>
      <w:r w:rsidRPr="00D92826">
        <w:rPr>
          <w:rFonts w:ascii="Times New Roman" w:hAnsi="Times New Roman"/>
          <w:b/>
          <w:color w:val="000000"/>
          <w:sz w:val="28"/>
          <w:lang w:val="ru-RU"/>
        </w:rPr>
        <w:lastRenderedPageBreak/>
        <w:t>ПОЯСНИТЕЛЬНАЯ ЗАПИСКА</w:t>
      </w:r>
    </w:p>
    <w:p w:rsidR="004928F8" w:rsidRDefault="005358F1">
      <w:pPr>
        <w:spacing w:after="0" w:line="264" w:lineRule="auto"/>
        <w:ind w:firstLine="600"/>
        <w:jc w:val="both"/>
      </w:pPr>
      <w:r w:rsidRPr="00D92826">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Химия на уровне углублённого изучения занимает важное место в системе </w:t>
      </w:r>
      <w:proofErr w:type="gramStart"/>
      <w:r w:rsidRPr="00D92826">
        <w:rPr>
          <w:rFonts w:ascii="Times New Roman" w:hAnsi="Times New Roman"/>
          <w:color w:val="000000"/>
          <w:sz w:val="28"/>
          <w:lang w:val="ru-RU"/>
        </w:rPr>
        <w:t>естественно-научного</w:t>
      </w:r>
      <w:proofErr w:type="gramEnd"/>
      <w:r w:rsidRPr="00D92826">
        <w:rPr>
          <w:rFonts w:ascii="Times New Roman" w:hAnsi="Times New Roman"/>
          <w:color w:val="000000"/>
          <w:sz w:val="28"/>
          <w:lang w:val="ru-RU"/>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4928F8" w:rsidRDefault="005358F1">
      <w:pPr>
        <w:spacing w:after="0" w:line="264" w:lineRule="auto"/>
        <w:ind w:firstLine="600"/>
        <w:jc w:val="both"/>
      </w:pPr>
      <w:r w:rsidRPr="00D92826">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rsidR="004928F8" w:rsidRPr="00D92826" w:rsidRDefault="005358F1">
      <w:pPr>
        <w:numPr>
          <w:ilvl w:val="0"/>
          <w:numId w:val="1"/>
        </w:numPr>
        <w:spacing w:after="0" w:line="264" w:lineRule="auto"/>
        <w:jc w:val="both"/>
        <w:rPr>
          <w:lang w:val="ru-RU"/>
        </w:rPr>
      </w:pPr>
      <w:r w:rsidRPr="00D92826">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4928F8" w:rsidRPr="00D92826" w:rsidRDefault="005358F1">
      <w:pPr>
        <w:numPr>
          <w:ilvl w:val="0"/>
          <w:numId w:val="1"/>
        </w:numPr>
        <w:spacing w:after="0" w:line="264" w:lineRule="auto"/>
        <w:jc w:val="both"/>
        <w:rPr>
          <w:lang w:val="ru-RU"/>
        </w:rPr>
      </w:pPr>
      <w:r w:rsidRPr="00D92826">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D92826">
        <w:rPr>
          <w:rFonts w:ascii="Times New Roman" w:hAnsi="Times New Roman"/>
          <w:color w:val="000000"/>
          <w:sz w:val="28"/>
          <w:lang w:val="ru-RU"/>
        </w:rPr>
        <w:t>достижений</w:t>
      </w:r>
      <w:proofErr w:type="gramEnd"/>
      <w:r w:rsidRPr="00D92826">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Программа для углублённого изучения химии: </w:t>
      </w:r>
    </w:p>
    <w:p w:rsidR="004928F8" w:rsidRPr="00D92826" w:rsidRDefault="005358F1">
      <w:pPr>
        <w:numPr>
          <w:ilvl w:val="0"/>
          <w:numId w:val="2"/>
        </w:numPr>
        <w:spacing w:after="0" w:line="264" w:lineRule="auto"/>
        <w:jc w:val="both"/>
        <w:rPr>
          <w:lang w:val="ru-RU"/>
        </w:rPr>
      </w:pPr>
      <w:r w:rsidRPr="00D92826">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4928F8" w:rsidRPr="00D92826" w:rsidRDefault="005358F1">
      <w:pPr>
        <w:numPr>
          <w:ilvl w:val="0"/>
          <w:numId w:val="2"/>
        </w:numPr>
        <w:spacing w:after="0" w:line="264" w:lineRule="auto"/>
        <w:jc w:val="both"/>
        <w:rPr>
          <w:lang w:val="ru-RU"/>
        </w:rPr>
      </w:pPr>
      <w:r w:rsidRPr="00D92826">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4928F8" w:rsidRPr="00D92826" w:rsidRDefault="005358F1">
      <w:pPr>
        <w:numPr>
          <w:ilvl w:val="0"/>
          <w:numId w:val="2"/>
        </w:numPr>
        <w:spacing w:after="0" w:line="264" w:lineRule="auto"/>
        <w:jc w:val="both"/>
        <w:rPr>
          <w:lang w:val="ru-RU"/>
        </w:rPr>
      </w:pPr>
      <w:r w:rsidRPr="00D92826">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4928F8" w:rsidRPr="00D92826" w:rsidRDefault="005358F1">
      <w:pPr>
        <w:numPr>
          <w:ilvl w:val="0"/>
          <w:numId w:val="2"/>
        </w:numPr>
        <w:spacing w:after="0" w:line="264" w:lineRule="auto"/>
        <w:jc w:val="both"/>
        <w:rPr>
          <w:lang w:val="ru-RU"/>
        </w:rPr>
      </w:pPr>
      <w:r w:rsidRPr="00D92826">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4928F8" w:rsidRPr="00D92826" w:rsidRDefault="005358F1">
      <w:pPr>
        <w:spacing w:after="0" w:line="264" w:lineRule="auto"/>
        <w:ind w:firstLine="600"/>
        <w:jc w:val="both"/>
        <w:rPr>
          <w:lang w:val="ru-RU"/>
        </w:rPr>
      </w:pPr>
      <w:proofErr w:type="gramStart"/>
      <w:r w:rsidRPr="00D92826">
        <w:rPr>
          <w:rFonts w:ascii="Times New Roman" w:hAnsi="Times New Roman"/>
          <w:color w:val="000000"/>
          <w:sz w:val="28"/>
          <w:lang w:val="ru-RU"/>
        </w:rPr>
        <w:t>По всем названным позициям в программе по химии предусмотрена преемственность с обучением химии на уровне</w:t>
      </w:r>
      <w:proofErr w:type="gramEnd"/>
      <w:r w:rsidRPr="00D92826">
        <w:rPr>
          <w:rFonts w:ascii="Times New Roman" w:hAnsi="Times New Roman"/>
          <w:color w:val="000000"/>
          <w:sz w:val="28"/>
          <w:lang w:val="ru-RU"/>
        </w:rPr>
        <w:t xml:space="preserve"> основного общего образования. </w:t>
      </w:r>
      <w:proofErr w:type="gramStart"/>
      <w:r w:rsidRPr="00D92826">
        <w:rPr>
          <w:rFonts w:ascii="Times New Roman" w:hAnsi="Times New Roman"/>
          <w:color w:val="000000"/>
          <w:sz w:val="28"/>
          <w:lang w:val="ru-RU"/>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4928F8" w:rsidRPr="00D92826" w:rsidRDefault="005358F1">
      <w:pPr>
        <w:spacing w:after="0" w:line="264" w:lineRule="auto"/>
        <w:ind w:firstLine="600"/>
        <w:jc w:val="both"/>
        <w:rPr>
          <w:lang w:val="ru-RU"/>
        </w:rPr>
      </w:pPr>
      <w:proofErr w:type="gramStart"/>
      <w:r w:rsidRPr="00D92826">
        <w:rPr>
          <w:rFonts w:ascii="Times New Roman" w:hAnsi="Times New Roman"/>
          <w:color w:val="000000"/>
          <w:sz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D92826">
        <w:rPr>
          <w:rFonts w:ascii="Times New Roman" w:hAnsi="Times New Roman"/>
          <w:color w:val="000000"/>
          <w:sz w:val="28"/>
          <w:lang w:val="ru-RU"/>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D92826">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D92826">
        <w:rPr>
          <w:rFonts w:ascii="Times New Roman" w:hAnsi="Times New Roman"/>
          <w:color w:val="000000"/>
          <w:sz w:val="28"/>
          <w:lang w:val="ru-RU"/>
        </w:rPr>
        <w:t xml:space="preserve">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D92826">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roofErr w:type="gramEnd"/>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D92826">
        <w:rPr>
          <w:rFonts w:ascii="Times New Roman" w:hAnsi="Times New Roman"/>
          <w:color w:val="000000"/>
          <w:sz w:val="28"/>
          <w:lang w:val="ru-RU"/>
        </w:rPr>
        <w:t>ств сл</w:t>
      </w:r>
      <w:proofErr w:type="gramEnd"/>
      <w:r w:rsidRPr="00D92826">
        <w:rPr>
          <w:rFonts w:ascii="Times New Roman" w:hAnsi="Times New Roman"/>
          <w:color w:val="000000"/>
          <w:sz w:val="28"/>
          <w:lang w:val="ru-RU"/>
        </w:rPr>
        <w:t>ужат основой для изучения сущности процессов фотосинтеза, дыхания, пищеварения.</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w:t>
      </w:r>
      <w:proofErr w:type="gramStart"/>
      <w:r w:rsidRPr="00D92826">
        <w:rPr>
          <w:rFonts w:ascii="Times New Roman" w:hAnsi="Times New Roman"/>
          <w:color w:val="000000"/>
          <w:sz w:val="28"/>
          <w:lang w:val="ru-RU"/>
        </w:rPr>
        <w:t>Естественно-научные</w:t>
      </w:r>
      <w:proofErr w:type="gramEnd"/>
      <w:r w:rsidRPr="00D92826">
        <w:rPr>
          <w:rFonts w:ascii="Times New Roman" w:hAnsi="Times New Roman"/>
          <w:color w:val="000000"/>
          <w:sz w:val="28"/>
          <w:lang w:val="ru-RU"/>
        </w:rPr>
        <w:t xml:space="preserve"> предметы», «Математика и информатика» и «Русский язык и литература». </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При изучении учебного предмета «Химия» на углублённом уровне </w:t>
      </w:r>
      <w:proofErr w:type="gramStart"/>
      <w:r w:rsidRPr="00D92826">
        <w:rPr>
          <w:rFonts w:ascii="Times New Roman" w:hAnsi="Times New Roman"/>
          <w:color w:val="000000"/>
          <w:sz w:val="28"/>
          <w:lang w:val="ru-RU"/>
        </w:rPr>
        <w:t>также, как</w:t>
      </w:r>
      <w:proofErr w:type="gramEnd"/>
      <w:r w:rsidRPr="00D92826">
        <w:rPr>
          <w:rFonts w:ascii="Times New Roman" w:hAnsi="Times New Roman"/>
          <w:color w:val="000000"/>
          <w:sz w:val="28"/>
          <w:lang w:val="ru-RU"/>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4928F8" w:rsidRPr="00D92826" w:rsidRDefault="005358F1">
      <w:pPr>
        <w:numPr>
          <w:ilvl w:val="0"/>
          <w:numId w:val="3"/>
        </w:numPr>
        <w:spacing w:after="0" w:line="264" w:lineRule="auto"/>
        <w:jc w:val="both"/>
        <w:rPr>
          <w:lang w:val="ru-RU"/>
        </w:rPr>
      </w:pPr>
      <w:proofErr w:type="gramStart"/>
      <w:r w:rsidRPr="00D92826">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D92826">
        <w:rPr>
          <w:rFonts w:ascii="Times New Roman" w:hAnsi="Times New Roman"/>
          <w:color w:val="000000"/>
          <w:sz w:val="28"/>
          <w:lang w:val="ru-RU"/>
        </w:rPr>
        <w:t xml:space="preserve"> к своему здоровью и природной среде;</w:t>
      </w:r>
    </w:p>
    <w:p w:rsidR="004928F8" w:rsidRPr="00D92826" w:rsidRDefault="005358F1">
      <w:pPr>
        <w:numPr>
          <w:ilvl w:val="0"/>
          <w:numId w:val="3"/>
        </w:numPr>
        <w:spacing w:after="0" w:line="264" w:lineRule="auto"/>
        <w:jc w:val="both"/>
        <w:rPr>
          <w:lang w:val="ru-RU"/>
        </w:rPr>
      </w:pPr>
      <w:r w:rsidRPr="00D92826">
        <w:rPr>
          <w:rFonts w:ascii="Times New Roman" w:hAnsi="Times New Roman"/>
          <w:color w:val="000000"/>
          <w:sz w:val="28"/>
          <w:lang w:val="ru-RU"/>
        </w:rPr>
        <w:t xml:space="preserve">освоение системы знаний, лежащих в основе химической составляющей </w:t>
      </w:r>
      <w:proofErr w:type="gramStart"/>
      <w:r w:rsidRPr="00D92826">
        <w:rPr>
          <w:rFonts w:ascii="Times New Roman" w:hAnsi="Times New Roman"/>
          <w:color w:val="000000"/>
          <w:sz w:val="28"/>
          <w:lang w:val="ru-RU"/>
        </w:rPr>
        <w:t>естественно-научной</w:t>
      </w:r>
      <w:proofErr w:type="gramEnd"/>
      <w:r w:rsidRPr="00D92826">
        <w:rPr>
          <w:rFonts w:ascii="Times New Roman" w:hAnsi="Times New Roman"/>
          <w:color w:val="000000"/>
          <w:sz w:val="28"/>
          <w:lang w:val="ru-RU"/>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D92826">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4928F8" w:rsidRPr="00D92826" w:rsidRDefault="005358F1">
      <w:pPr>
        <w:numPr>
          <w:ilvl w:val="0"/>
          <w:numId w:val="3"/>
        </w:numPr>
        <w:spacing w:after="0" w:line="264" w:lineRule="auto"/>
        <w:jc w:val="both"/>
        <w:rPr>
          <w:lang w:val="ru-RU"/>
        </w:rPr>
      </w:pPr>
      <w:proofErr w:type="gramStart"/>
      <w:r w:rsidRPr="00D92826">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4928F8" w:rsidRPr="00D92826" w:rsidRDefault="005358F1">
      <w:pPr>
        <w:numPr>
          <w:ilvl w:val="0"/>
          <w:numId w:val="3"/>
        </w:numPr>
        <w:spacing w:after="0" w:line="264" w:lineRule="auto"/>
        <w:jc w:val="both"/>
        <w:rPr>
          <w:lang w:val="ru-RU"/>
        </w:rPr>
      </w:pPr>
      <w:r w:rsidRPr="00D92826">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4928F8" w:rsidRPr="00D92826" w:rsidRDefault="005358F1">
      <w:pPr>
        <w:spacing w:after="0" w:line="264" w:lineRule="auto"/>
        <w:ind w:left="120"/>
        <w:jc w:val="both"/>
        <w:rPr>
          <w:lang w:val="ru-RU"/>
        </w:rPr>
      </w:pPr>
      <w:r w:rsidRPr="00D92826">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4928F8" w:rsidRPr="00D92826" w:rsidRDefault="005358F1">
      <w:pPr>
        <w:numPr>
          <w:ilvl w:val="0"/>
          <w:numId w:val="4"/>
        </w:numPr>
        <w:spacing w:after="0" w:line="264" w:lineRule="auto"/>
        <w:jc w:val="both"/>
        <w:rPr>
          <w:lang w:val="ru-RU"/>
        </w:rPr>
      </w:pPr>
      <w:r w:rsidRPr="00D92826">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4928F8" w:rsidRPr="00D92826" w:rsidRDefault="005358F1">
      <w:pPr>
        <w:numPr>
          <w:ilvl w:val="0"/>
          <w:numId w:val="4"/>
        </w:numPr>
        <w:spacing w:after="0" w:line="264" w:lineRule="auto"/>
        <w:jc w:val="both"/>
        <w:rPr>
          <w:lang w:val="ru-RU"/>
        </w:rPr>
      </w:pPr>
      <w:r w:rsidRPr="00D92826">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4928F8" w:rsidRPr="00D92826" w:rsidRDefault="005358F1">
      <w:pPr>
        <w:numPr>
          <w:ilvl w:val="0"/>
          <w:numId w:val="4"/>
        </w:numPr>
        <w:spacing w:after="0" w:line="264" w:lineRule="auto"/>
        <w:jc w:val="both"/>
        <w:rPr>
          <w:lang w:val="ru-RU"/>
        </w:rPr>
      </w:pPr>
      <w:r w:rsidRPr="00D92826">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4928F8" w:rsidRPr="00D92826" w:rsidRDefault="005358F1">
      <w:pPr>
        <w:numPr>
          <w:ilvl w:val="0"/>
          <w:numId w:val="4"/>
        </w:numPr>
        <w:spacing w:after="0" w:line="264" w:lineRule="auto"/>
        <w:jc w:val="both"/>
        <w:rPr>
          <w:lang w:val="ru-RU"/>
        </w:rPr>
      </w:pPr>
      <w:r w:rsidRPr="00D92826">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4928F8" w:rsidRPr="00D92826" w:rsidRDefault="005358F1">
      <w:pPr>
        <w:spacing w:after="0" w:line="264" w:lineRule="auto"/>
        <w:ind w:left="120"/>
        <w:jc w:val="both"/>
        <w:rPr>
          <w:lang w:val="ru-RU"/>
        </w:rPr>
      </w:pPr>
      <w:r w:rsidRPr="00D92826">
        <w:rPr>
          <w:rFonts w:ascii="Times New Roman" w:hAnsi="Times New Roman"/>
          <w:color w:val="000000"/>
          <w:sz w:val="28"/>
          <w:lang w:val="ru-RU"/>
        </w:rPr>
        <w:t>‌</w:t>
      </w:r>
      <w:bookmarkStart w:id="2" w:name="a144c275-5dda-41db-8d94-37f2810a0979"/>
      <w:r w:rsidRPr="00D92826">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340 часов: в 10 классе – 170 часов (5 часов в неделю), в 11 классе – 170 часов (5 часов в неделю).</w:t>
      </w:r>
      <w:bookmarkEnd w:id="2"/>
      <w:r w:rsidRPr="00D92826">
        <w:rPr>
          <w:rFonts w:ascii="Times New Roman" w:hAnsi="Times New Roman"/>
          <w:color w:val="000000"/>
          <w:sz w:val="28"/>
          <w:lang w:val="ru-RU"/>
        </w:rPr>
        <w:t>‌</w:t>
      </w:r>
    </w:p>
    <w:p w:rsidR="004928F8" w:rsidRPr="00D92826" w:rsidRDefault="004928F8">
      <w:pPr>
        <w:spacing w:after="0" w:line="264" w:lineRule="auto"/>
        <w:ind w:left="120"/>
        <w:jc w:val="both"/>
        <w:rPr>
          <w:lang w:val="ru-RU"/>
        </w:rPr>
      </w:pPr>
    </w:p>
    <w:p w:rsidR="004928F8" w:rsidRPr="00D92826" w:rsidRDefault="004928F8">
      <w:pPr>
        <w:rPr>
          <w:lang w:val="ru-RU"/>
        </w:rPr>
        <w:sectPr w:rsidR="004928F8" w:rsidRPr="00D92826">
          <w:pgSz w:w="11906" w:h="16383"/>
          <w:pgMar w:top="1134" w:right="850" w:bottom="1134" w:left="1701" w:header="720" w:footer="720" w:gutter="0"/>
          <w:cols w:space="720"/>
        </w:sectPr>
      </w:pPr>
    </w:p>
    <w:p w:rsidR="004928F8" w:rsidRPr="00D92826" w:rsidRDefault="005358F1">
      <w:pPr>
        <w:spacing w:after="0" w:line="264" w:lineRule="auto"/>
        <w:ind w:left="120"/>
        <w:jc w:val="both"/>
        <w:rPr>
          <w:lang w:val="ru-RU"/>
        </w:rPr>
      </w:pPr>
      <w:bookmarkStart w:id="3" w:name="block-23638262"/>
      <w:bookmarkEnd w:id="1"/>
      <w:r w:rsidRPr="00D92826">
        <w:rPr>
          <w:rFonts w:ascii="Times New Roman" w:hAnsi="Times New Roman"/>
          <w:color w:val="000000"/>
          <w:sz w:val="28"/>
          <w:lang w:val="ru-RU"/>
        </w:rPr>
        <w:lastRenderedPageBreak/>
        <w:t>​</w:t>
      </w:r>
      <w:r w:rsidRPr="00D92826">
        <w:rPr>
          <w:rFonts w:ascii="Times New Roman" w:hAnsi="Times New Roman"/>
          <w:b/>
          <w:color w:val="000000"/>
          <w:sz w:val="28"/>
          <w:lang w:val="ru-RU"/>
        </w:rPr>
        <w:t>СОДЕРЖАНИЕ ОБУЧЕНИЯ</w:t>
      </w:r>
    </w:p>
    <w:p w:rsidR="004928F8" w:rsidRPr="00D92826" w:rsidRDefault="005358F1">
      <w:pPr>
        <w:spacing w:after="0" w:line="264" w:lineRule="auto"/>
        <w:ind w:left="120"/>
        <w:jc w:val="both"/>
        <w:rPr>
          <w:lang w:val="ru-RU"/>
        </w:rPr>
      </w:pPr>
      <w:r w:rsidRPr="00D92826">
        <w:rPr>
          <w:rFonts w:ascii="Times New Roman" w:hAnsi="Times New Roman"/>
          <w:color w:val="000000"/>
          <w:sz w:val="28"/>
          <w:lang w:val="ru-RU"/>
        </w:rPr>
        <w:t>​</w:t>
      </w:r>
    </w:p>
    <w:p w:rsidR="004928F8" w:rsidRPr="00D92826" w:rsidRDefault="005358F1">
      <w:pPr>
        <w:spacing w:after="0" w:line="264" w:lineRule="auto"/>
        <w:ind w:left="120"/>
        <w:jc w:val="both"/>
        <w:rPr>
          <w:lang w:val="ru-RU"/>
        </w:rPr>
      </w:pPr>
      <w:r w:rsidRPr="00D92826">
        <w:rPr>
          <w:rFonts w:ascii="Times New Roman" w:hAnsi="Times New Roman"/>
          <w:b/>
          <w:color w:val="000000"/>
          <w:sz w:val="28"/>
          <w:lang w:val="ru-RU"/>
        </w:rPr>
        <w:t xml:space="preserve">10 КЛАСС </w:t>
      </w:r>
    </w:p>
    <w:p w:rsidR="004928F8" w:rsidRPr="00D92826" w:rsidRDefault="004928F8">
      <w:pPr>
        <w:spacing w:after="0" w:line="264" w:lineRule="auto"/>
        <w:ind w:left="120"/>
        <w:jc w:val="both"/>
        <w:rPr>
          <w:lang w:val="ru-RU"/>
        </w:rPr>
      </w:pPr>
    </w:p>
    <w:p w:rsidR="004928F8" w:rsidRPr="00D92826" w:rsidRDefault="005358F1">
      <w:pPr>
        <w:spacing w:after="0" w:line="264" w:lineRule="auto"/>
        <w:ind w:left="120"/>
        <w:jc w:val="both"/>
        <w:rPr>
          <w:lang w:val="ru-RU"/>
        </w:rPr>
      </w:pPr>
      <w:r w:rsidRPr="00D92826">
        <w:rPr>
          <w:rFonts w:ascii="Times New Roman" w:hAnsi="Times New Roman"/>
          <w:b/>
          <w:color w:val="000000"/>
          <w:sz w:val="28"/>
          <w:lang w:val="ru-RU"/>
        </w:rPr>
        <w:t>ОРГАНИЧЕСКАЯ ХИМИЯ</w:t>
      </w:r>
    </w:p>
    <w:p w:rsidR="004928F8" w:rsidRPr="00D92826" w:rsidRDefault="005358F1">
      <w:pPr>
        <w:spacing w:after="0" w:line="264" w:lineRule="auto"/>
        <w:ind w:firstLine="600"/>
        <w:jc w:val="both"/>
        <w:rPr>
          <w:lang w:val="ru-RU"/>
        </w:rPr>
      </w:pPr>
      <w:r w:rsidRPr="00D92826">
        <w:rPr>
          <w:rFonts w:ascii="Times New Roman" w:hAnsi="Times New Roman"/>
          <w:b/>
          <w:color w:val="000000"/>
          <w:sz w:val="28"/>
          <w:lang w:val="ru-RU"/>
        </w:rPr>
        <w:t>Теоретические основы органической химии.</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D92826">
        <w:rPr>
          <w:rFonts w:ascii="Times New Roman" w:hAnsi="Times New Roman"/>
          <w:color w:val="000000"/>
          <w:sz w:val="28"/>
          <w:lang w:val="ru-RU"/>
        </w:rPr>
        <w:t>атомных</w:t>
      </w:r>
      <w:proofErr w:type="gramEnd"/>
      <w:r w:rsidRPr="00D92826">
        <w:rPr>
          <w:rFonts w:ascii="Times New Roman" w:hAnsi="Times New Roman"/>
          <w:color w:val="000000"/>
          <w:sz w:val="28"/>
          <w:lang w:val="ru-RU"/>
        </w:rPr>
        <w:t xml:space="preserve">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D92826">
        <w:rPr>
          <w:rFonts w:ascii="Times New Roman" w:hAnsi="Times New Roman"/>
          <w:color w:val="000000"/>
          <w:sz w:val="28"/>
          <w:lang w:val="ru-RU"/>
        </w:rPr>
        <w:t xml:space="preserve">- и </w:t>
      </w:r>
      <w:proofErr w:type="gramStart"/>
      <w:r>
        <w:rPr>
          <w:rFonts w:ascii="Times New Roman" w:hAnsi="Times New Roman"/>
          <w:color w:val="000000"/>
          <w:sz w:val="28"/>
        </w:rPr>
        <w:t>π</w:t>
      </w:r>
      <w:r w:rsidRPr="00D92826">
        <w:rPr>
          <w:rFonts w:ascii="Times New Roman" w:hAnsi="Times New Roman"/>
          <w:color w:val="000000"/>
          <w:sz w:val="28"/>
          <w:lang w:val="ru-RU"/>
        </w:rPr>
        <w:t>-</w:t>
      </w:r>
      <w:proofErr w:type="gramEnd"/>
      <w:r w:rsidRPr="00D92826">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520D65">
        <w:rPr>
          <w:rFonts w:ascii="Times New Roman" w:hAnsi="Times New Roman"/>
          <w:color w:val="000000"/>
          <w:sz w:val="28"/>
          <w:lang w:val="ru-RU"/>
        </w:rPr>
        <w:t xml:space="preserve">Изомерия. Виды изомерии: структурная, пространственная. </w:t>
      </w:r>
      <w:r w:rsidRPr="00D92826">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D92826">
        <w:rPr>
          <w:rFonts w:ascii="Times New Roman" w:hAnsi="Times New Roman"/>
          <w:color w:val="000000"/>
          <w:sz w:val="28"/>
          <w:lang w:val="ru-RU"/>
        </w:rPr>
        <w:t>) и тривиальные названия отдельных представителей.</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w:t>
      </w:r>
      <w:proofErr w:type="gramStart"/>
      <w:r w:rsidRPr="00D92826">
        <w:rPr>
          <w:rFonts w:ascii="Times New Roman" w:hAnsi="Times New Roman"/>
          <w:color w:val="000000"/>
          <w:sz w:val="28"/>
          <w:lang w:val="ru-RU"/>
        </w:rPr>
        <w:t>ств пр</w:t>
      </w:r>
      <w:proofErr w:type="gramEnd"/>
      <w:r w:rsidRPr="00D92826">
        <w:rPr>
          <w:rFonts w:ascii="Times New Roman" w:hAnsi="Times New Roman"/>
          <w:color w:val="000000"/>
          <w:sz w:val="28"/>
          <w:lang w:val="ru-RU"/>
        </w:rPr>
        <w:t xml:space="preserve">и нагревании (плавление, обугливание и горение), конструирование моделей молекул органических веществ. </w:t>
      </w:r>
    </w:p>
    <w:p w:rsidR="004928F8" w:rsidRPr="00520D65" w:rsidRDefault="005358F1">
      <w:pPr>
        <w:spacing w:after="0" w:line="264" w:lineRule="auto"/>
        <w:ind w:firstLine="600"/>
        <w:jc w:val="both"/>
        <w:rPr>
          <w:lang w:val="ru-RU"/>
        </w:rPr>
      </w:pPr>
      <w:r w:rsidRPr="00520D65">
        <w:rPr>
          <w:rFonts w:ascii="Times New Roman" w:hAnsi="Times New Roman"/>
          <w:b/>
          <w:color w:val="000000"/>
          <w:sz w:val="28"/>
          <w:lang w:val="ru-RU"/>
        </w:rPr>
        <w:t>Углеводороды.</w:t>
      </w:r>
    </w:p>
    <w:p w:rsidR="004928F8" w:rsidRPr="00D92826" w:rsidRDefault="005358F1">
      <w:pPr>
        <w:spacing w:after="0" w:line="264" w:lineRule="auto"/>
        <w:ind w:firstLine="600"/>
        <w:jc w:val="both"/>
        <w:rPr>
          <w:lang w:val="ru-RU"/>
        </w:rPr>
      </w:pPr>
      <w:r w:rsidRPr="00520D65">
        <w:rPr>
          <w:rFonts w:ascii="Times New Roman" w:hAnsi="Times New Roman"/>
          <w:color w:val="000000"/>
          <w:sz w:val="28"/>
          <w:lang w:val="ru-RU"/>
        </w:rPr>
        <w:t xml:space="preserve">Алканы. Гомологический ряд алканов, общая формула, номенклатура и изомерия. </w:t>
      </w:r>
      <w:r w:rsidRPr="00D92826">
        <w:rPr>
          <w:rFonts w:ascii="Times New Roman" w:hAnsi="Times New Roman"/>
          <w:color w:val="000000"/>
          <w:sz w:val="28"/>
          <w:lang w:val="ru-RU"/>
        </w:rPr>
        <w:t xml:space="preserve">Электронное и пространственное строение молекул алканов, </w:t>
      </w:r>
      <w:r>
        <w:rPr>
          <w:rFonts w:ascii="Times New Roman" w:hAnsi="Times New Roman"/>
          <w:color w:val="000000"/>
          <w:sz w:val="28"/>
        </w:rPr>
        <w:t>sp</w:t>
      </w:r>
      <w:r w:rsidRPr="00D92826">
        <w:rPr>
          <w:rFonts w:ascii="Times New Roman" w:hAnsi="Times New Roman"/>
          <w:color w:val="000000"/>
          <w:sz w:val="28"/>
          <w:vertAlign w:val="superscript"/>
          <w:lang w:val="ru-RU"/>
        </w:rPr>
        <w:t>3</w:t>
      </w:r>
      <w:r w:rsidRPr="00D92826">
        <w:rPr>
          <w:rFonts w:ascii="Times New Roman" w:hAnsi="Times New Roman"/>
          <w:color w:val="000000"/>
          <w:sz w:val="28"/>
          <w:lang w:val="ru-RU"/>
        </w:rPr>
        <w:t xml:space="preserve">-гибридизация атомных орбиталей углерода, </w:t>
      </w:r>
      <w:proofErr w:type="gramStart"/>
      <w:r>
        <w:rPr>
          <w:rFonts w:ascii="Times New Roman" w:hAnsi="Times New Roman"/>
          <w:color w:val="000000"/>
          <w:sz w:val="28"/>
        </w:rPr>
        <w:t>σ</w:t>
      </w:r>
      <w:r w:rsidRPr="00D92826">
        <w:rPr>
          <w:rFonts w:ascii="Times New Roman" w:hAnsi="Times New Roman"/>
          <w:color w:val="000000"/>
          <w:sz w:val="28"/>
          <w:lang w:val="ru-RU"/>
        </w:rPr>
        <w:t>-</w:t>
      </w:r>
      <w:proofErr w:type="gramEnd"/>
      <w:r w:rsidRPr="00D92826">
        <w:rPr>
          <w:rFonts w:ascii="Times New Roman" w:hAnsi="Times New Roman"/>
          <w:color w:val="000000"/>
          <w:sz w:val="28"/>
          <w:lang w:val="ru-RU"/>
        </w:rPr>
        <w:t xml:space="preserve">связь. Физические свойства алканов. </w:t>
      </w:r>
    </w:p>
    <w:p w:rsidR="004928F8" w:rsidRPr="00D92826" w:rsidRDefault="005358F1">
      <w:pPr>
        <w:spacing w:after="0" w:line="264" w:lineRule="auto"/>
        <w:ind w:firstLine="600"/>
        <w:jc w:val="both"/>
        <w:rPr>
          <w:lang w:val="ru-RU"/>
        </w:rPr>
      </w:pPr>
      <w:proofErr w:type="gramStart"/>
      <w:r w:rsidRPr="00D92826">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w:t>
      </w:r>
      <w:proofErr w:type="gramEnd"/>
      <w:r w:rsidRPr="00D92826">
        <w:rPr>
          <w:rFonts w:ascii="Times New Roman" w:hAnsi="Times New Roman"/>
          <w:color w:val="000000"/>
          <w:sz w:val="28"/>
          <w:lang w:val="ru-RU"/>
        </w:rPr>
        <w:t xml:space="preserve"> Представление о механизме реакций радикального замещения.</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Нахождение в природе. Способы получения и применение алканов. </w:t>
      </w:r>
    </w:p>
    <w:p w:rsidR="004928F8" w:rsidRPr="00520D65" w:rsidRDefault="005358F1">
      <w:pPr>
        <w:spacing w:after="0" w:line="264" w:lineRule="auto"/>
        <w:ind w:firstLine="600"/>
        <w:jc w:val="both"/>
        <w:rPr>
          <w:lang w:val="ru-RU"/>
        </w:rPr>
      </w:pPr>
      <w:r w:rsidRPr="00520D65">
        <w:rPr>
          <w:rFonts w:ascii="Times New Roman" w:hAnsi="Times New Roman"/>
          <w:color w:val="000000"/>
          <w:sz w:val="28"/>
          <w:lang w:val="ru-RU"/>
        </w:rPr>
        <w:t xml:space="preserve">Циклоалканы. Общая формула, номенклатура и изомерия. </w:t>
      </w:r>
      <w:r w:rsidRPr="00D92826">
        <w:rPr>
          <w:rFonts w:ascii="Times New Roman" w:hAnsi="Times New Roman"/>
          <w:color w:val="000000"/>
          <w:sz w:val="28"/>
          <w:lang w:val="ru-RU"/>
        </w:rPr>
        <w:t xml:space="preserve">Особенности строения и химических свойств малых (циклопропан, циклобутан) и обычных (циклопентан, циклогексан) циклоалканов. </w:t>
      </w:r>
      <w:r w:rsidRPr="00520D65">
        <w:rPr>
          <w:rFonts w:ascii="Times New Roman" w:hAnsi="Times New Roman"/>
          <w:color w:val="000000"/>
          <w:sz w:val="28"/>
          <w:lang w:val="ru-RU"/>
        </w:rPr>
        <w:t>Способы получения и применение циклоалканов.</w:t>
      </w:r>
    </w:p>
    <w:p w:rsidR="004928F8" w:rsidRPr="00520D65" w:rsidRDefault="005358F1">
      <w:pPr>
        <w:spacing w:after="0" w:line="264" w:lineRule="auto"/>
        <w:ind w:firstLine="600"/>
        <w:jc w:val="both"/>
        <w:rPr>
          <w:lang w:val="ru-RU"/>
        </w:rPr>
      </w:pPr>
      <w:r w:rsidRPr="00520D65">
        <w:rPr>
          <w:rFonts w:ascii="Times New Roman" w:hAnsi="Times New Roman"/>
          <w:color w:val="000000"/>
          <w:sz w:val="28"/>
          <w:lang w:val="ru-RU"/>
        </w:rPr>
        <w:t xml:space="preserve">Алкены. Гомологический ряд алкенов, общая формула, номенклатура. </w:t>
      </w:r>
      <w:r w:rsidRPr="00D92826">
        <w:rPr>
          <w:rFonts w:ascii="Times New Roman" w:hAnsi="Times New Roman"/>
          <w:color w:val="000000"/>
          <w:sz w:val="28"/>
          <w:lang w:val="ru-RU"/>
        </w:rPr>
        <w:t xml:space="preserve">Электронное и пространственное строение молекул алкенов, </w:t>
      </w:r>
      <w:r>
        <w:rPr>
          <w:rFonts w:ascii="Times New Roman" w:hAnsi="Times New Roman"/>
          <w:color w:val="000000"/>
          <w:sz w:val="28"/>
        </w:rPr>
        <w:t>sp</w:t>
      </w:r>
      <w:r w:rsidRPr="00D92826">
        <w:rPr>
          <w:rFonts w:ascii="Times New Roman" w:hAnsi="Times New Roman"/>
          <w:color w:val="000000"/>
          <w:sz w:val="28"/>
          <w:vertAlign w:val="superscript"/>
          <w:lang w:val="ru-RU"/>
        </w:rPr>
        <w:t>2</w:t>
      </w:r>
      <w:r w:rsidRPr="00D92826">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D92826">
        <w:rPr>
          <w:rFonts w:ascii="Times New Roman" w:hAnsi="Times New Roman"/>
          <w:color w:val="000000"/>
          <w:sz w:val="28"/>
          <w:lang w:val="ru-RU"/>
        </w:rPr>
        <w:t xml:space="preserve">- и </w:t>
      </w:r>
      <w:proofErr w:type="gramStart"/>
      <w:r>
        <w:rPr>
          <w:rFonts w:ascii="Times New Roman" w:hAnsi="Times New Roman"/>
          <w:color w:val="000000"/>
          <w:sz w:val="28"/>
        </w:rPr>
        <w:t>π</w:t>
      </w:r>
      <w:r w:rsidRPr="00D92826">
        <w:rPr>
          <w:rFonts w:ascii="Times New Roman" w:hAnsi="Times New Roman"/>
          <w:color w:val="000000"/>
          <w:sz w:val="28"/>
          <w:lang w:val="ru-RU"/>
        </w:rPr>
        <w:t>-</w:t>
      </w:r>
      <w:proofErr w:type="gramEnd"/>
      <w:r w:rsidRPr="00D92826">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proofErr w:type="gramStart"/>
      <w:r>
        <w:rPr>
          <w:rFonts w:ascii="Times New Roman" w:hAnsi="Times New Roman"/>
          <w:color w:val="000000"/>
          <w:sz w:val="28"/>
        </w:rPr>
        <w:t>α</w:t>
      </w:r>
      <w:r w:rsidRPr="00D92826">
        <w:rPr>
          <w:rFonts w:ascii="Times New Roman" w:hAnsi="Times New Roman"/>
          <w:color w:val="000000"/>
          <w:sz w:val="28"/>
          <w:lang w:val="ru-RU"/>
        </w:rPr>
        <w:t>-</w:t>
      </w:r>
      <w:proofErr w:type="gramEnd"/>
      <w:r w:rsidRPr="00D92826">
        <w:rPr>
          <w:rFonts w:ascii="Times New Roman" w:hAnsi="Times New Roman"/>
          <w:color w:val="000000"/>
          <w:sz w:val="28"/>
          <w:lang w:val="ru-RU"/>
        </w:rPr>
        <w:t xml:space="preserve">положение при двойной связи, полимеризации и окисления. </w:t>
      </w:r>
      <w:r w:rsidRPr="00520D65">
        <w:rPr>
          <w:rFonts w:ascii="Times New Roman" w:hAnsi="Times New Roman"/>
          <w:color w:val="000000"/>
          <w:sz w:val="28"/>
          <w:lang w:val="ru-RU"/>
        </w:rPr>
        <w:t xml:space="preserve">Правило Марковникова. Качественные реакции на двойную связь. Способы получения и применение алкенов. </w:t>
      </w:r>
    </w:p>
    <w:p w:rsidR="004928F8" w:rsidRPr="00520D65" w:rsidRDefault="005358F1">
      <w:pPr>
        <w:spacing w:after="0" w:line="264" w:lineRule="auto"/>
        <w:ind w:firstLine="600"/>
        <w:jc w:val="both"/>
        <w:rPr>
          <w:lang w:val="ru-RU"/>
        </w:rPr>
      </w:pPr>
      <w:r w:rsidRPr="00520D65">
        <w:rPr>
          <w:rFonts w:ascii="Times New Roman" w:hAnsi="Times New Roman"/>
          <w:color w:val="000000"/>
          <w:sz w:val="28"/>
          <w:lang w:val="ru-RU"/>
        </w:rPr>
        <w:t>Алкадиены. Классификация алкадиенов (</w:t>
      </w:r>
      <w:proofErr w:type="gramStart"/>
      <w:r w:rsidRPr="00520D65">
        <w:rPr>
          <w:rFonts w:ascii="Times New Roman" w:hAnsi="Times New Roman"/>
          <w:color w:val="000000"/>
          <w:sz w:val="28"/>
          <w:lang w:val="ru-RU"/>
        </w:rPr>
        <w:t>сопряжённые</w:t>
      </w:r>
      <w:proofErr w:type="gramEnd"/>
      <w:r w:rsidRPr="00520D65">
        <w:rPr>
          <w:rFonts w:ascii="Times New Roman" w:hAnsi="Times New Roman"/>
          <w:color w:val="000000"/>
          <w:sz w:val="28"/>
          <w:lang w:val="ru-RU"/>
        </w:rPr>
        <w:t xml:space="preserve">, изолированные, </w:t>
      </w:r>
      <w:r w:rsidRPr="00520D65">
        <w:rPr>
          <w:rFonts w:ascii="Times New Roman" w:hAnsi="Times New Roman"/>
          <w:i/>
          <w:color w:val="000000"/>
          <w:sz w:val="28"/>
          <w:lang w:val="ru-RU"/>
        </w:rPr>
        <w:t>кумулированные</w:t>
      </w:r>
      <w:r w:rsidRPr="00520D65">
        <w:rPr>
          <w:rFonts w:ascii="Times New Roman" w:hAnsi="Times New Roman"/>
          <w:color w:val="000000"/>
          <w:sz w:val="28"/>
          <w:lang w:val="ru-RU"/>
        </w:rPr>
        <w:t xml:space="preserve">). </w:t>
      </w:r>
      <w:r w:rsidRPr="00D92826">
        <w:rPr>
          <w:rFonts w:ascii="Times New Roman" w:hAnsi="Times New Roman"/>
          <w:color w:val="000000"/>
          <w:sz w:val="28"/>
          <w:lang w:val="ru-RU"/>
        </w:rPr>
        <w:t xml:space="preserve">Особенности электронного строения и химических свойств сопряжённых диенов, 1,2- и 1,4-присоединение. </w:t>
      </w:r>
      <w:r w:rsidRPr="00520D65">
        <w:rPr>
          <w:rFonts w:ascii="Times New Roman" w:hAnsi="Times New Roman"/>
          <w:color w:val="000000"/>
          <w:sz w:val="28"/>
          <w:lang w:val="ru-RU"/>
        </w:rPr>
        <w:t xml:space="preserve">Полимеризация сопряжённых диенов. Способы получения и применение алкадиенов. </w:t>
      </w:r>
    </w:p>
    <w:p w:rsidR="004928F8" w:rsidRPr="00D92826" w:rsidRDefault="005358F1">
      <w:pPr>
        <w:spacing w:after="0" w:line="264" w:lineRule="auto"/>
        <w:ind w:firstLine="600"/>
        <w:jc w:val="both"/>
        <w:rPr>
          <w:lang w:val="ru-RU"/>
        </w:rPr>
      </w:pPr>
      <w:r w:rsidRPr="00520D65">
        <w:rPr>
          <w:rFonts w:ascii="Times New Roman" w:hAnsi="Times New Roman"/>
          <w:color w:val="000000"/>
          <w:sz w:val="28"/>
          <w:lang w:val="ru-RU"/>
        </w:rPr>
        <w:t xml:space="preserve">Алкины. Гомологический ряд алкинов, общая формула, номенклатура и изомерия. </w:t>
      </w:r>
      <w:r w:rsidRPr="00D92826">
        <w:rPr>
          <w:rFonts w:ascii="Times New Roman" w:hAnsi="Times New Roman"/>
          <w:color w:val="000000"/>
          <w:sz w:val="28"/>
          <w:lang w:val="ru-RU"/>
        </w:rPr>
        <w:t xml:space="preserve">Электронное и пространственное строение молекул алкинов, </w:t>
      </w:r>
      <w:r>
        <w:rPr>
          <w:rFonts w:ascii="Times New Roman" w:hAnsi="Times New Roman"/>
          <w:color w:val="000000"/>
          <w:sz w:val="28"/>
        </w:rPr>
        <w:t>sp</w:t>
      </w:r>
      <w:r w:rsidRPr="00D92826">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D92826">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Генетическая связь между различными классами углеводородов.</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4928F8" w:rsidRPr="00D92826" w:rsidRDefault="005358F1">
      <w:pPr>
        <w:spacing w:after="0" w:line="264" w:lineRule="auto"/>
        <w:ind w:firstLine="600"/>
        <w:jc w:val="both"/>
        <w:rPr>
          <w:lang w:val="ru-RU"/>
        </w:rPr>
      </w:pPr>
      <w:proofErr w:type="gramStart"/>
      <w:r w:rsidRPr="00D92826">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D92826">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D92826">
        <w:rPr>
          <w:rFonts w:ascii="Times New Roman" w:hAnsi="Times New Roman"/>
          <w:color w:val="000000"/>
          <w:sz w:val="28"/>
          <w:lang w:val="ru-RU"/>
        </w:rPr>
        <w:t xml:space="preserve"> молекул углеводородов и галогенпроизводных углеводородов.</w:t>
      </w:r>
    </w:p>
    <w:p w:rsidR="004928F8" w:rsidRPr="00D92826" w:rsidRDefault="005358F1">
      <w:pPr>
        <w:spacing w:after="0" w:line="264" w:lineRule="auto"/>
        <w:ind w:firstLine="600"/>
        <w:jc w:val="both"/>
        <w:rPr>
          <w:lang w:val="ru-RU"/>
        </w:rPr>
      </w:pPr>
      <w:r w:rsidRPr="00D92826">
        <w:rPr>
          <w:rFonts w:ascii="Times New Roman" w:hAnsi="Times New Roman"/>
          <w:b/>
          <w:color w:val="000000"/>
          <w:sz w:val="28"/>
          <w:lang w:val="ru-RU"/>
        </w:rPr>
        <w:t>Кислородсодержащие органические соединения.</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4928F8" w:rsidRPr="00520D65" w:rsidRDefault="005358F1">
      <w:pPr>
        <w:spacing w:after="0" w:line="264" w:lineRule="auto"/>
        <w:ind w:firstLine="600"/>
        <w:jc w:val="both"/>
        <w:rPr>
          <w:lang w:val="ru-RU"/>
        </w:rPr>
      </w:pPr>
      <w:r w:rsidRPr="00D92826">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w:t>
      </w:r>
      <w:r w:rsidRPr="00520D65">
        <w:rPr>
          <w:rFonts w:ascii="Times New Roman" w:hAnsi="Times New Roman"/>
          <w:color w:val="000000"/>
          <w:sz w:val="28"/>
          <w:lang w:val="ru-RU"/>
        </w:rPr>
        <w:t xml:space="preserve">Способы получения и применение многоатомных спиртов. </w:t>
      </w:r>
    </w:p>
    <w:p w:rsidR="004928F8" w:rsidRPr="00D92826" w:rsidRDefault="005358F1">
      <w:pPr>
        <w:spacing w:after="0" w:line="264" w:lineRule="auto"/>
        <w:ind w:firstLine="600"/>
        <w:jc w:val="both"/>
        <w:rPr>
          <w:lang w:val="ru-RU"/>
        </w:rPr>
      </w:pPr>
      <w:r w:rsidRPr="00520D65">
        <w:rPr>
          <w:rFonts w:ascii="Times New Roman" w:hAnsi="Times New Roman"/>
          <w:color w:val="000000"/>
          <w:sz w:val="28"/>
          <w:lang w:val="ru-RU"/>
        </w:rPr>
        <w:t xml:space="preserve">Фенол. Строение молекулы, взаимное влияние гидроксогруппы и бензольного ядра. </w:t>
      </w:r>
      <w:r w:rsidRPr="00D92826">
        <w:rPr>
          <w:rFonts w:ascii="Times New Roman" w:hAnsi="Times New Roman"/>
          <w:color w:val="000000"/>
          <w:sz w:val="28"/>
          <w:lang w:val="ru-RU"/>
        </w:rPr>
        <w:t xml:space="preserve">Физические свойства фенола. Особенности химических </w:t>
      </w:r>
      <w:r w:rsidRPr="00D92826">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D92826">
        <w:rPr>
          <w:rFonts w:ascii="Times New Roman" w:hAnsi="Times New Roman"/>
          <w:i/>
          <w:color w:val="000000"/>
          <w:sz w:val="28"/>
          <w:lang w:val="ru-RU"/>
        </w:rPr>
        <w:t>линолевая, линоленовая</w:t>
      </w:r>
      <w:r w:rsidRPr="00D92826">
        <w:rPr>
          <w:rFonts w:ascii="Times New Roman" w:hAnsi="Times New Roman"/>
          <w:color w:val="000000"/>
          <w:sz w:val="28"/>
          <w:lang w:val="ru-RU"/>
        </w:rPr>
        <w:t xml:space="preserve"> кислоты. Способы получения и применение карбоновых кислот.</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4928F8" w:rsidRPr="00D92826" w:rsidRDefault="005358F1">
      <w:pPr>
        <w:spacing w:after="0" w:line="264" w:lineRule="auto"/>
        <w:ind w:firstLine="600"/>
        <w:jc w:val="both"/>
        <w:rPr>
          <w:lang w:val="ru-RU"/>
        </w:rPr>
      </w:pPr>
      <w:r w:rsidRPr="00520D65">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w:t>
      </w:r>
      <w:r w:rsidRPr="00D92826">
        <w:rPr>
          <w:rFonts w:ascii="Times New Roman" w:hAnsi="Times New Roman"/>
          <w:color w:val="000000"/>
          <w:sz w:val="28"/>
          <w:lang w:val="ru-RU"/>
        </w:rPr>
        <w:t xml:space="preserve">Особенности свойств жиров, содержащих остатки непредельных жирных кислот. Жиры в природе. </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Мыла́ как соли высших карбоновых кислот, их моющее действие. </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Общая характеристика углеводов. Классификация углеводов (мон</w:t>
      </w:r>
      <w:proofErr w:type="gramStart"/>
      <w:r w:rsidRPr="00D92826">
        <w:rPr>
          <w:rFonts w:ascii="Times New Roman" w:hAnsi="Times New Roman"/>
          <w:color w:val="000000"/>
          <w:sz w:val="28"/>
          <w:lang w:val="ru-RU"/>
        </w:rPr>
        <w:t>о-</w:t>
      </w:r>
      <w:proofErr w:type="gramEnd"/>
      <w:r w:rsidRPr="00D92826">
        <w:rPr>
          <w:rFonts w:ascii="Times New Roman" w:hAnsi="Times New Roman"/>
          <w:color w:val="000000"/>
          <w:sz w:val="28"/>
          <w:lang w:val="ru-RU"/>
        </w:rPr>
        <w:t xml:space="preserve">, ди- и полисахариды). Моносахариды: глюкоза, фруктоза, галактоза, рибоза, дезоксирибоза. Физические свойства и нахождение в природе. </w:t>
      </w:r>
      <w:r w:rsidRPr="00520D65">
        <w:rPr>
          <w:rFonts w:ascii="Times New Roman" w:hAnsi="Times New Roman"/>
          <w:color w:val="000000"/>
          <w:sz w:val="28"/>
          <w:lang w:val="ru-RU"/>
        </w:rPr>
        <w:t xml:space="preserve">Фотосинтез. </w:t>
      </w:r>
      <w:proofErr w:type="gramStart"/>
      <w:r w:rsidRPr="00520D65">
        <w:rPr>
          <w:rFonts w:ascii="Times New Roman" w:hAnsi="Times New Roman"/>
          <w:color w:val="000000"/>
          <w:sz w:val="28"/>
          <w:lang w:val="ru-RU"/>
        </w:rPr>
        <w:t>Химические свойства глюкозы: реакции с участием спиртовых и альдегидной групп, спиртовое и молочнокислое брожение.</w:t>
      </w:r>
      <w:proofErr w:type="gramEnd"/>
      <w:r w:rsidRPr="00520D65">
        <w:rPr>
          <w:rFonts w:ascii="Times New Roman" w:hAnsi="Times New Roman"/>
          <w:color w:val="000000"/>
          <w:sz w:val="28"/>
          <w:lang w:val="ru-RU"/>
        </w:rPr>
        <w:t xml:space="preserve"> </w:t>
      </w:r>
      <w:r w:rsidRPr="00D92826">
        <w:rPr>
          <w:rFonts w:ascii="Times New Roman" w:hAnsi="Times New Roman"/>
          <w:color w:val="000000"/>
          <w:sz w:val="28"/>
          <w:lang w:val="ru-RU"/>
        </w:rPr>
        <w:t xml:space="preserve">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4928F8" w:rsidRPr="00D92826" w:rsidRDefault="005358F1">
      <w:pPr>
        <w:spacing w:after="0" w:line="264" w:lineRule="auto"/>
        <w:ind w:firstLine="600"/>
        <w:jc w:val="both"/>
        <w:rPr>
          <w:lang w:val="ru-RU"/>
        </w:rPr>
      </w:pPr>
      <w:proofErr w:type="gramStart"/>
      <w:r w:rsidRPr="00D92826">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D92826">
        <w:rPr>
          <w:rFonts w:ascii="Times New Roman" w:hAnsi="Times New Roman"/>
          <w:color w:val="000000"/>
          <w:sz w:val="28"/>
          <w:lang w:val="ru-RU"/>
        </w:rPr>
        <w:t>) и гидроксидом меди(</w:t>
      </w:r>
      <w:r>
        <w:rPr>
          <w:rFonts w:ascii="Times New Roman" w:hAnsi="Times New Roman"/>
          <w:color w:val="000000"/>
          <w:sz w:val="28"/>
        </w:rPr>
        <w:t>II</w:t>
      </w:r>
      <w:r w:rsidRPr="00D92826">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D92826">
        <w:rPr>
          <w:rFonts w:ascii="Times New Roman" w:hAnsi="Times New Roman"/>
          <w:color w:val="000000"/>
          <w:sz w:val="28"/>
          <w:lang w:val="ru-RU"/>
        </w:rPr>
        <w:t>), химические свойства раствора уксусной кислоты, взаимодействие раствора глюкозы с</w:t>
      </w:r>
      <w:proofErr w:type="gramEnd"/>
      <w:r w:rsidRPr="00D92826">
        <w:rPr>
          <w:rFonts w:ascii="Times New Roman" w:hAnsi="Times New Roman"/>
          <w:color w:val="000000"/>
          <w:sz w:val="28"/>
          <w:lang w:val="ru-RU"/>
        </w:rPr>
        <w:t xml:space="preserve"> гидроксидом меди(</w:t>
      </w:r>
      <w:r>
        <w:rPr>
          <w:rFonts w:ascii="Times New Roman" w:hAnsi="Times New Roman"/>
          <w:color w:val="000000"/>
          <w:sz w:val="28"/>
        </w:rPr>
        <w:t>II</w:t>
      </w:r>
      <w:r w:rsidRPr="00D92826">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4928F8" w:rsidRPr="00D92826" w:rsidRDefault="005358F1">
      <w:pPr>
        <w:spacing w:after="0" w:line="264" w:lineRule="auto"/>
        <w:ind w:firstLine="600"/>
        <w:jc w:val="both"/>
        <w:rPr>
          <w:lang w:val="ru-RU"/>
        </w:rPr>
      </w:pPr>
      <w:r w:rsidRPr="00D92826">
        <w:rPr>
          <w:rFonts w:ascii="Times New Roman" w:hAnsi="Times New Roman"/>
          <w:b/>
          <w:color w:val="000000"/>
          <w:sz w:val="28"/>
          <w:lang w:val="ru-RU"/>
        </w:rPr>
        <w:t>Азотсодержащие органические соединения.</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Амины – органические производные аммиака. Классификация аминов: </w:t>
      </w:r>
      <w:proofErr w:type="gramStart"/>
      <w:r w:rsidRPr="00D92826">
        <w:rPr>
          <w:rFonts w:ascii="Times New Roman" w:hAnsi="Times New Roman"/>
          <w:color w:val="000000"/>
          <w:sz w:val="28"/>
          <w:lang w:val="ru-RU"/>
        </w:rPr>
        <w:t>алифатические</w:t>
      </w:r>
      <w:proofErr w:type="gramEnd"/>
      <w:r w:rsidRPr="00D92826">
        <w:rPr>
          <w:rFonts w:ascii="Times New Roman" w:hAnsi="Times New Roman"/>
          <w:color w:val="000000"/>
          <w:sz w:val="28"/>
          <w:lang w:val="ru-RU"/>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4928F8" w:rsidRDefault="005358F1">
      <w:pPr>
        <w:spacing w:after="0" w:line="264" w:lineRule="auto"/>
        <w:ind w:firstLine="600"/>
        <w:jc w:val="both"/>
      </w:pPr>
      <w:r w:rsidRPr="00D92826">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proofErr w:type="spellStart"/>
      <w:proofErr w:type="gramStart"/>
      <w:r>
        <w:rPr>
          <w:rFonts w:ascii="Times New Roman" w:hAnsi="Times New Roman"/>
          <w:color w:val="000000"/>
          <w:sz w:val="28"/>
        </w:rPr>
        <w:t>Получение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анилина</w:t>
      </w:r>
      <w:proofErr w:type="spellEnd"/>
      <w:r>
        <w:rPr>
          <w:rFonts w:ascii="Times New Roman" w:hAnsi="Times New Roman"/>
          <w:color w:val="000000"/>
          <w:sz w:val="28"/>
        </w:rPr>
        <w:t xml:space="preserve"> </w:t>
      </w:r>
      <w:proofErr w:type="spellStart"/>
      <w:r>
        <w:rPr>
          <w:rFonts w:ascii="Times New Roman" w:hAnsi="Times New Roman"/>
          <w:color w:val="000000"/>
          <w:sz w:val="28"/>
        </w:rPr>
        <w:t>из</w:t>
      </w:r>
      <w:proofErr w:type="spellEnd"/>
      <w:r>
        <w:rPr>
          <w:rFonts w:ascii="Times New Roman" w:hAnsi="Times New Roman"/>
          <w:color w:val="000000"/>
          <w:sz w:val="28"/>
        </w:rPr>
        <w:t xml:space="preserve"> </w:t>
      </w:r>
      <w:proofErr w:type="spellStart"/>
      <w:r>
        <w:rPr>
          <w:rFonts w:ascii="Times New Roman" w:hAnsi="Times New Roman"/>
          <w:color w:val="000000"/>
          <w:sz w:val="28"/>
        </w:rPr>
        <w:t>нитробензола</w:t>
      </w:r>
      <w:proofErr w:type="spellEnd"/>
      <w:r>
        <w:rPr>
          <w:rFonts w:ascii="Times New Roman" w:hAnsi="Times New Roman"/>
          <w:color w:val="000000"/>
          <w:sz w:val="28"/>
        </w:rPr>
        <w:t>.</w:t>
      </w:r>
      <w:proofErr w:type="gramEnd"/>
    </w:p>
    <w:p w:rsidR="004928F8" w:rsidRPr="00D92826" w:rsidRDefault="005358F1">
      <w:pPr>
        <w:spacing w:after="0" w:line="264" w:lineRule="auto"/>
        <w:ind w:firstLine="600"/>
        <w:jc w:val="both"/>
        <w:rPr>
          <w:lang w:val="ru-RU"/>
        </w:rPr>
      </w:pPr>
      <w:proofErr w:type="spellStart"/>
      <w:proofErr w:type="gramStart"/>
      <w:r>
        <w:rPr>
          <w:rFonts w:ascii="Times New Roman" w:hAnsi="Times New Roman"/>
          <w:color w:val="000000"/>
          <w:sz w:val="28"/>
        </w:rPr>
        <w:t>Аминокислоты</w:t>
      </w:r>
      <w:proofErr w:type="spellEnd"/>
      <w:r>
        <w:rPr>
          <w:rFonts w:ascii="Times New Roman" w:hAnsi="Times New Roman"/>
          <w:color w:val="000000"/>
          <w:sz w:val="28"/>
        </w:rPr>
        <w:t xml:space="preserve">. </w:t>
      </w:r>
      <w:proofErr w:type="spellStart"/>
      <w:r>
        <w:rPr>
          <w:rFonts w:ascii="Times New Roman" w:hAnsi="Times New Roman"/>
          <w:color w:val="000000"/>
          <w:sz w:val="28"/>
        </w:rPr>
        <w:t>Номенклатура</w:t>
      </w:r>
      <w:proofErr w:type="spellEnd"/>
      <w:r>
        <w:rPr>
          <w:rFonts w:ascii="Times New Roman" w:hAnsi="Times New Roman"/>
          <w:color w:val="000000"/>
          <w:sz w:val="28"/>
        </w:rPr>
        <w:t xml:space="preserve"> и </w:t>
      </w:r>
      <w:proofErr w:type="spellStart"/>
      <w:r>
        <w:rPr>
          <w:rFonts w:ascii="Times New Roman" w:hAnsi="Times New Roman"/>
          <w:color w:val="000000"/>
          <w:sz w:val="28"/>
        </w:rPr>
        <w:t>изомерия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D92826">
        <w:rPr>
          <w:rFonts w:ascii="Times New Roman" w:hAnsi="Times New Roman"/>
          <w:color w:val="000000"/>
          <w:sz w:val="28"/>
          <w:lang w:val="ru-RU"/>
        </w:rPr>
        <w:t xml:space="preserve">Отдельные представители </w:t>
      </w:r>
      <w:proofErr w:type="gramStart"/>
      <w:r>
        <w:rPr>
          <w:rFonts w:ascii="Times New Roman" w:hAnsi="Times New Roman"/>
          <w:color w:val="000000"/>
          <w:sz w:val="28"/>
        </w:rPr>
        <w:t>α</w:t>
      </w:r>
      <w:r w:rsidRPr="00D92826">
        <w:rPr>
          <w:rFonts w:ascii="Times New Roman" w:hAnsi="Times New Roman"/>
          <w:color w:val="000000"/>
          <w:sz w:val="28"/>
          <w:lang w:val="ru-RU"/>
        </w:rPr>
        <w:t>-</w:t>
      </w:r>
      <w:proofErr w:type="gramEnd"/>
      <w:r w:rsidRPr="00D92826">
        <w:rPr>
          <w:rFonts w:ascii="Times New Roman" w:hAnsi="Times New Roman"/>
          <w:color w:val="000000"/>
          <w:sz w:val="28"/>
          <w:lang w:val="ru-RU"/>
        </w:rPr>
        <w:t>аминокислот: глицин, аланин</w:t>
      </w:r>
      <w:r w:rsidRPr="00D92826">
        <w:rPr>
          <w:rFonts w:ascii="Times New Roman" w:hAnsi="Times New Roman"/>
          <w:i/>
          <w:color w:val="000000"/>
          <w:sz w:val="28"/>
          <w:lang w:val="ru-RU"/>
        </w:rPr>
        <w:t xml:space="preserve">. </w:t>
      </w:r>
      <w:r w:rsidRPr="00D92826">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4928F8" w:rsidRPr="00D92826" w:rsidRDefault="005358F1">
      <w:pPr>
        <w:spacing w:after="0" w:line="264" w:lineRule="auto"/>
        <w:ind w:firstLine="600"/>
        <w:jc w:val="both"/>
        <w:rPr>
          <w:lang w:val="ru-RU"/>
        </w:rPr>
      </w:pPr>
      <w:r w:rsidRPr="00D92826">
        <w:rPr>
          <w:rFonts w:ascii="Times New Roman" w:hAnsi="Times New Roman"/>
          <w:b/>
          <w:color w:val="000000"/>
          <w:sz w:val="28"/>
          <w:lang w:val="ru-RU"/>
        </w:rPr>
        <w:t>Высокомолекулярные соединения</w:t>
      </w:r>
      <w:r w:rsidRPr="00D92826">
        <w:rPr>
          <w:rFonts w:ascii="Times New Roman" w:hAnsi="Times New Roman"/>
          <w:color w:val="000000"/>
          <w:sz w:val="28"/>
          <w:lang w:val="ru-RU"/>
        </w:rPr>
        <w:t>.</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D92826">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4928F8" w:rsidRPr="00D92826" w:rsidRDefault="005358F1">
      <w:pPr>
        <w:spacing w:after="0" w:line="264" w:lineRule="auto"/>
        <w:ind w:firstLine="600"/>
        <w:jc w:val="both"/>
        <w:rPr>
          <w:lang w:val="ru-RU"/>
        </w:rPr>
      </w:pPr>
      <w:proofErr w:type="gramStart"/>
      <w:r w:rsidRPr="00D92826">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roofErr w:type="gramEnd"/>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Расчётные задачи.</w:t>
      </w:r>
    </w:p>
    <w:p w:rsidR="004928F8" w:rsidRPr="00D92826" w:rsidRDefault="005358F1">
      <w:pPr>
        <w:spacing w:after="0" w:line="264" w:lineRule="auto"/>
        <w:ind w:firstLine="600"/>
        <w:jc w:val="both"/>
        <w:rPr>
          <w:lang w:val="ru-RU"/>
        </w:rPr>
      </w:pPr>
      <w:proofErr w:type="gramStart"/>
      <w:r w:rsidRPr="00D92826">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Межпредметные связи.</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D92826">
        <w:rPr>
          <w:rFonts w:ascii="Times New Roman" w:hAnsi="Times New Roman"/>
          <w:color w:val="000000"/>
          <w:sz w:val="28"/>
          <w:lang w:val="ru-RU"/>
        </w:rPr>
        <w:t>естественно-научных</w:t>
      </w:r>
      <w:proofErr w:type="gramEnd"/>
      <w:r w:rsidRPr="00D92826">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4928F8" w:rsidRPr="00D92826" w:rsidRDefault="005358F1">
      <w:pPr>
        <w:spacing w:after="0" w:line="264" w:lineRule="auto"/>
        <w:ind w:firstLine="600"/>
        <w:jc w:val="both"/>
        <w:rPr>
          <w:lang w:val="ru-RU"/>
        </w:rPr>
      </w:pPr>
      <w:proofErr w:type="gramStart"/>
      <w:r w:rsidRPr="00D92826">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4928F8" w:rsidRPr="00D92826" w:rsidRDefault="005358F1">
      <w:pPr>
        <w:spacing w:after="0" w:line="264" w:lineRule="auto"/>
        <w:ind w:firstLine="600"/>
        <w:jc w:val="both"/>
        <w:rPr>
          <w:lang w:val="ru-RU"/>
        </w:rPr>
      </w:pPr>
      <w:proofErr w:type="gramStart"/>
      <w:r w:rsidRPr="00D92826">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4928F8" w:rsidRPr="00D92826" w:rsidRDefault="005358F1">
      <w:pPr>
        <w:spacing w:after="0" w:line="264" w:lineRule="auto"/>
        <w:ind w:firstLine="600"/>
        <w:jc w:val="both"/>
        <w:rPr>
          <w:lang w:val="ru-RU"/>
        </w:rPr>
      </w:pPr>
      <w:proofErr w:type="gramStart"/>
      <w:r w:rsidRPr="00D92826">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D92826">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roofErr w:type="gramEnd"/>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География: полезные ископаемые, топливо.</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4928F8" w:rsidRPr="00D92826" w:rsidRDefault="004928F8">
      <w:pPr>
        <w:spacing w:after="0"/>
        <w:ind w:left="120"/>
        <w:jc w:val="both"/>
        <w:rPr>
          <w:lang w:val="ru-RU"/>
        </w:rPr>
      </w:pPr>
    </w:p>
    <w:p w:rsidR="004928F8" w:rsidRPr="00D92826" w:rsidRDefault="005358F1">
      <w:pPr>
        <w:spacing w:after="0"/>
        <w:ind w:left="120"/>
        <w:jc w:val="both"/>
        <w:rPr>
          <w:lang w:val="ru-RU"/>
        </w:rPr>
      </w:pPr>
      <w:r w:rsidRPr="00D92826">
        <w:rPr>
          <w:rFonts w:ascii="Times New Roman" w:hAnsi="Times New Roman"/>
          <w:b/>
          <w:color w:val="000000"/>
          <w:sz w:val="28"/>
          <w:lang w:val="ru-RU"/>
        </w:rPr>
        <w:t xml:space="preserve">11 КЛАСС </w:t>
      </w:r>
    </w:p>
    <w:p w:rsidR="004928F8" w:rsidRPr="00D92826" w:rsidRDefault="004928F8">
      <w:pPr>
        <w:spacing w:after="0"/>
        <w:ind w:left="120"/>
        <w:jc w:val="both"/>
        <w:rPr>
          <w:lang w:val="ru-RU"/>
        </w:rPr>
      </w:pPr>
    </w:p>
    <w:p w:rsidR="004928F8" w:rsidRPr="00D92826" w:rsidRDefault="005358F1">
      <w:pPr>
        <w:spacing w:after="0"/>
        <w:ind w:left="120"/>
        <w:jc w:val="both"/>
        <w:rPr>
          <w:lang w:val="ru-RU"/>
        </w:rPr>
      </w:pPr>
      <w:r w:rsidRPr="00D92826">
        <w:rPr>
          <w:rFonts w:ascii="Times New Roman" w:hAnsi="Times New Roman"/>
          <w:b/>
          <w:color w:val="333333"/>
          <w:sz w:val="28"/>
          <w:lang w:val="ru-RU"/>
        </w:rPr>
        <w:t>ОБЩАЯ И НЕОРГАНИЧЕСКАЯ ХИМИЯ</w:t>
      </w:r>
    </w:p>
    <w:p w:rsidR="004928F8" w:rsidRPr="00D92826" w:rsidRDefault="005358F1">
      <w:pPr>
        <w:spacing w:after="0" w:line="264" w:lineRule="auto"/>
        <w:ind w:firstLine="600"/>
        <w:jc w:val="both"/>
        <w:rPr>
          <w:lang w:val="ru-RU"/>
        </w:rPr>
      </w:pPr>
      <w:r w:rsidRPr="00D92826">
        <w:rPr>
          <w:rFonts w:ascii="Times New Roman" w:hAnsi="Times New Roman"/>
          <w:b/>
          <w:color w:val="000000"/>
          <w:sz w:val="28"/>
          <w:lang w:val="ru-RU"/>
        </w:rPr>
        <w:t>Теоретические основы химии.</w:t>
      </w:r>
    </w:p>
    <w:p w:rsidR="004928F8" w:rsidRPr="00D92826" w:rsidRDefault="005358F1">
      <w:pPr>
        <w:spacing w:after="0" w:line="264" w:lineRule="auto"/>
        <w:ind w:firstLine="600"/>
        <w:jc w:val="both"/>
        <w:rPr>
          <w:lang w:val="ru-RU"/>
        </w:rPr>
      </w:pPr>
      <w:r w:rsidRPr="00520D65">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w:t>
      </w:r>
      <w:r w:rsidRPr="00D92826">
        <w:rPr>
          <w:rFonts w:ascii="Times New Roman" w:hAnsi="Times New Roman"/>
          <w:color w:val="000000"/>
          <w:sz w:val="28"/>
          <w:lang w:val="ru-RU"/>
        </w:rPr>
        <w:t>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D92826">
        <w:rPr>
          <w:rFonts w:ascii="Times New Roman" w:hAnsi="Times New Roman"/>
          <w:color w:val="000000"/>
          <w:sz w:val="28"/>
          <w:lang w:val="ru-RU"/>
        </w:rPr>
        <w:t xml:space="preserve">-, </w:t>
      </w:r>
      <w:r>
        <w:rPr>
          <w:rFonts w:ascii="Times New Roman" w:hAnsi="Times New Roman"/>
          <w:color w:val="000000"/>
          <w:sz w:val="28"/>
        </w:rPr>
        <w:t>p</w:t>
      </w:r>
      <w:r w:rsidRPr="00D92826">
        <w:rPr>
          <w:rFonts w:ascii="Times New Roman" w:hAnsi="Times New Roman"/>
          <w:color w:val="000000"/>
          <w:sz w:val="28"/>
          <w:lang w:val="ru-RU"/>
        </w:rPr>
        <w:t xml:space="preserve">-, </w:t>
      </w:r>
      <w:r>
        <w:rPr>
          <w:rFonts w:ascii="Times New Roman" w:hAnsi="Times New Roman"/>
          <w:color w:val="000000"/>
          <w:sz w:val="28"/>
        </w:rPr>
        <w:t>d</w:t>
      </w:r>
      <w:r w:rsidRPr="00D92826">
        <w:rPr>
          <w:rFonts w:ascii="Times New Roman" w:hAnsi="Times New Roman"/>
          <w:color w:val="000000"/>
          <w:sz w:val="28"/>
          <w:lang w:val="ru-RU"/>
        </w:rPr>
        <w:t xml:space="preserve">-, </w:t>
      </w:r>
      <w:r>
        <w:rPr>
          <w:rFonts w:ascii="Times New Roman" w:hAnsi="Times New Roman"/>
          <w:color w:val="000000"/>
          <w:sz w:val="28"/>
        </w:rPr>
        <w:t>f</w:t>
      </w:r>
      <w:r w:rsidRPr="00D92826">
        <w:rPr>
          <w:rFonts w:ascii="Times New Roman" w:hAnsi="Times New Roman"/>
          <w:color w:val="000000"/>
          <w:sz w:val="28"/>
          <w:lang w:val="ru-RU"/>
        </w:rPr>
        <w:t>-элементы). Распределение электронов по атомным орбиталям</w:t>
      </w:r>
      <w:r w:rsidRPr="00D92826">
        <w:rPr>
          <w:rFonts w:ascii="Times New Roman" w:hAnsi="Times New Roman"/>
          <w:i/>
          <w:color w:val="000000"/>
          <w:sz w:val="28"/>
          <w:lang w:val="ru-RU"/>
        </w:rPr>
        <w:t>.</w:t>
      </w:r>
      <w:r w:rsidRPr="00D92826">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D92826">
        <w:rPr>
          <w:rFonts w:ascii="Times New Roman" w:hAnsi="Times New Roman"/>
          <w:color w:val="000000"/>
          <w:sz w:val="28"/>
          <w:lang w:val="ru-RU"/>
        </w:rPr>
        <w:t>ии ио</w:t>
      </w:r>
      <w:proofErr w:type="gramEnd"/>
      <w:r w:rsidRPr="00D92826">
        <w:rPr>
          <w:rFonts w:ascii="Times New Roman" w:hAnsi="Times New Roman"/>
          <w:color w:val="000000"/>
          <w:sz w:val="28"/>
          <w:lang w:val="ru-RU"/>
        </w:rPr>
        <w:t>нов. Электроотрицательность.</w:t>
      </w:r>
    </w:p>
    <w:p w:rsidR="004928F8" w:rsidRPr="00D92826" w:rsidRDefault="005358F1">
      <w:pPr>
        <w:spacing w:after="0" w:line="264" w:lineRule="auto"/>
        <w:ind w:firstLine="600"/>
        <w:jc w:val="both"/>
        <w:rPr>
          <w:lang w:val="ru-RU"/>
        </w:rPr>
      </w:pPr>
      <w:r w:rsidRPr="00D92826">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4928F8" w:rsidRPr="00012940" w:rsidRDefault="005358F1">
      <w:pPr>
        <w:spacing w:after="0" w:line="264" w:lineRule="auto"/>
        <w:ind w:firstLine="600"/>
        <w:jc w:val="both"/>
        <w:rPr>
          <w:lang w:val="ru-RU"/>
        </w:rPr>
      </w:pPr>
      <w:r w:rsidRPr="00D92826">
        <w:rPr>
          <w:rFonts w:ascii="Times New Roman" w:hAnsi="Times New Roman"/>
          <w:color w:val="000000"/>
          <w:sz w:val="28"/>
          <w:lang w:val="ru-RU"/>
        </w:rPr>
        <w:t xml:space="preserve">Химическая связь. Виды химической связи: </w:t>
      </w:r>
      <w:proofErr w:type="gramStart"/>
      <w:r w:rsidRPr="00D92826">
        <w:rPr>
          <w:rFonts w:ascii="Times New Roman" w:hAnsi="Times New Roman"/>
          <w:color w:val="000000"/>
          <w:sz w:val="28"/>
          <w:lang w:val="ru-RU"/>
        </w:rPr>
        <w:t>ковалентная</w:t>
      </w:r>
      <w:proofErr w:type="gramEnd"/>
      <w:r w:rsidRPr="00D92826">
        <w:rPr>
          <w:rFonts w:ascii="Times New Roman" w:hAnsi="Times New Roman"/>
          <w:color w:val="000000"/>
          <w:sz w:val="28"/>
          <w:lang w:val="ru-RU"/>
        </w:rPr>
        <w:t xml:space="preserve">, ионная, металлическая. </w:t>
      </w:r>
      <w:r w:rsidRPr="00012940">
        <w:rPr>
          <w:rFonts w:ascii="Times New Roman" w:hAnsi="Times New Roman"/>
          <w:color w:val="000000"/>
          <w:sz w:val="28"/>
          <w:lang w:val="ru-RU"/>
        </w:rPr>
        <w:t>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012940">
        <w:rPr>
          <w:rFonts w:ascii="Times New Roman" w:hAnsi="Times New Roman"/>
          <w:color w:val="000000"/>
          <w:sz w:val="28"/>
          <w:lang w:val="ru-RU"/>
        </w:rPr>
        <w:t>) раствора. Гидролиз солей. Реакции ионного обмена.</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Неорганическая химия.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4928F8" w:rsidRPr="00520D65" w:rsidRDefault="005358F1">
      <w:pPr>
        <w:spacing w:after="0" w:line="264" w:lineRule="auto"/>
        <w:ind w:firstLine="600"/>
        <w:jc w:val="both"/>
        <w:rPr>
          <w:lang w:val="ru-RU"/>
        </w:rPr>
      </w:pPr>
      <w:r w:rsidRPr="00520D65">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4928F8" w:rsidRPr="00012940" w:rsidRDefault="005358F1">
      <w:pPr>
        <w:spacing w:after="0" w:line="264" w:lineRule="auto"/>
        <w:ind w:firstLine="600"/>
        <w:jc w:val="both"/>
        <w:rPr>
          <w:lang w:val="ru-RU"/>
        </w:rPr>
      </w:pPr>
      <w:r w:rsidRPr="00520D65">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w:t>
      </w:r>
      <w:r w:rsidRPr="00012940">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4928F8" w:rsidRPr="00012940" w:rsidRDefault="005358F1">
      <w:pPr>
        <w:spacing w:after="0" w:line="264" w:lineRule="auto"/>
        <w:ind w:firstLine="600"/>
        <w:jc w:val="both"/>
        <w:rPr>
          <w:lang w:val="ru-RU"/>
        </w:rPr>
      </w:pPr>
      <w:r w:rsidRPr="00520D65">
        <w:rPr>
          <w:rFonts w:ascii="Times New Roman" w:hAnsi="Times New Roman"/>
          <w:color w:val="000000"/>
          <w:sz w:val="28"/>
          <w:lang w:val="ru-RU"/>
        </w:rPr>
        <w:t xml:space="preserve">Сера. Нахождение в природе, способы получения, физические и химические свойства. </w:t>
      </w:r>
      <w:r w:rsidRPr="00012940">
        <w:rPr>
          <w:rFonts w:ascii="Times New Roman" w:hAnsi="Times New Roman"/>
          <w:color w:val="000000"/>
          <w:sz w:val="28"/>
          <w:lang w:val="ru-RU"/>
        </w:rPr>
        <w:t>Сероводород, сульфиды. Оксид серы(</w:t>
      </w:r>
      <w:r>
        <w:rPr>
          <w:rFonts w:ascii="Times New Roman" w:hAnsi="Times New Roman"/>
          <w:color w:val="000000"/>
          <w:sz w:val="28"/>
        </w:rPr>
        <w:t>IV</w:t>
      </w:r>
      <w:r w:rsidRPr="00012940">
        <w:rPr>
          <w:rFonts w:ascii="Times New Roman" w:hAnsi="Times New Roman"/>
          <w:color w:val="000000"/>
          <w:sz w:val="28"/>
          <w:lang w:val="ru-RU"/>
        </w:rPr>
        <w:t>), оксид серы(</w:t>
      </w:r>
      <w:r>
        <w:rPr>
          <w:rFonts w:ascii="Times New Roman" w:hAnsi="Times New Roman"/>
          <w:color w:val="000000"/>
          <w:sz w:val="28"/>
        </w:rPr>
        <w:t>VI</w:t>
      </w:r>
      <w:r w:rsidRPr="00012940">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4928F8" w:rsidRPr="00012940" w:rsidRDefault="005358F1">
      <w:pPr>
        <w:spacing w:after="0" w:line="264" w:lineRule="auto"/>
        <w:ind w:firstLine="600"/>
        <w:jc w:val="both"/>
        <w:rPr>
          <w:lang w:val="ru-RU"/>
        </w:rPr>
      </w:pPr>
      <w:r w:rsidRPr="00520D65">
        <w:rPr>
          <w:rFonts w:ascii="Times New Roman" w:hAnsi="Times New Roman"/>
          <w:color w:val="000000"/>
          <w:sz w:val="28"/>
          <w:lang w:val="ru-RU"/>
        </w:rPr>
        <w:t xml:space="preserve">Фосфор. Нахождение в природе, способы получения, физические и химические свойства. </w:t>
      </w:r>
      <w:r w:rsidRPr="00012940">
        <w:rPr>
          <w:rFonts w:ascii="Times New Roman" w:hAnsi="Times New Roman"/>
          <w:color w:val="000000"/>
          <w:sz w:val="28"/>
          <w:lang w:val="ru-RU"/>
        </w:rPr>
        <w:t>Фосфиды и фосфин. Оксиды фосфора, фосфорная кислота и её соли. Применение фосфора и его соединений. Фосфорные удобрения.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012940">
        <w:rPr>
          <w:rFonts w:ascii="Times New Roman" w:hAnsi="Times New Roman"/>
          <w:color w:val="000000"/>
          <w:sz w:val="28"/>
          <w:lang w:val="ru-RU"/>
        </w:rPr>
        <w:t>), оксид углерода(</w:t>
      </w:r>
      <w:r>
        <w:rPr>
          <w:rFonts w:ascii="Times New Roman" w:hAnsi="Times New Roman"/>
          <w:color w:val="000000"/>
          <w:sz w:val="28"/>
        </w:rPr>
        <w:t>IV</w:t>
      </w:r>
      <w:r w:rsidRPr="00012940">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4928F8" w:rsidRPr="00012940" w:rsidRDefault="005358F1">
      <w:pPr>
        <w:spacing w:after="0" w:line="264" w:lineRule="auto"/>
        <w:ind w:firstLine="600"/>
        <w:jc w:val="both"/>
        <w:rPr>
          <w:lang w:val="ru-RU"/>
        </w:rPr>
      </w:pPr>
      <w:r w:rsidRPr="00520D65">
        <w:rPr>
          <w:rFonts w:ascii="Times New Roman" w:hAnsi="Times New Roman"/>
          <w:color w:val="000000"/>
          <w:sz w:val="28"/>
          <w:lang w:val="ru-RU"/>
        </w:rPr>
        <w:t xml:space="preserve">Кремний. Нахождение в природе, способы получения, физические и химические свойства. </w:t>
      </w:r>
      <w:r w:rsidRPr="00012940">
        <w:rPr>
          <w:rFonts w:ascii="Times New Roman" w:hAnsi="Times New Roman"/>
          <w:color w:val="000000"/>
          <w:sz w:val="28"/>
          <w:lang w:val="ru-RU"/>
        </w:rPr>
        <w:t>Оксид кремния(</w:t>
      </w:r>
      <w:r>
        <w:rPr>
          <w:rFonts w:ascii="Times New Roman" w:hAnsi="Times New Roman"/>
          <w:color w:val="000000"/>
          <w:sz w:val="28"/>
        </w:rPr>
        <w:t>IV</w:t>
      </w:r>
      <w:r w:rsidRPr="00012940">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012940">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012940">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012940">
        <w:rPr>
          <w:rFonts w:ascii="Times New Roman" w:hAnsi="Times New Roman"/>
          <w:color w:val="000000"/>
          <w:sz w:val="28"/>
          <w:lang w:val="ru-RU"/>
        </w:rPr>
        <w:t>), хрома(</w:t>
      </w:r>
      <w:r>
        <w:rPr>
          <w:rFonts w:ascii="Times New Roman" w:hAnsi="Times New Roman"/>
          <w:color w:val="000000"/>
          <w:sz w:val="28"/>
        </w:rPr>
        <w:t>III</w:t>
      </w:r>
      <w:r w:rsidRPr="00012940">
        <w:rPr>
          <w:rFonts w:ascii="Times New Roman" w:hAnsi="Times New Roman"/>
          <w:color w:val="000000"/>
          <w:sz w:val="28"/>
          <w:lang w:val="ru-RU"/>
        </w:rPr>
        <w:t>) и хрома(</w:t>
      </w:r>
      <w:r>
        <w:rPr>
          <w:rFonts w:ascii="Times New Roman" w:hAnsi="Times New Roman"/>
          <w:color w:val="000000"/>
          <w:sz w:val="28"/>
        </w:rPr>
        <w:t>VI</w:t>
      </w:r>
      <w:r w:rsidRPr="00012940">
        <w:rPr>
          <w:rFonts w:ascii="Times New Roman" w:hAnsi="Times New Roman"/>
          <w:color w:val="000000"/>
          <w:sz w:val="28"/>
          <w:lang w:val="ru-RU"/>
        </w:rPr>
        <w:t>). Хроматы и дихроматы, их окислительные свойства. Получение и применение хрома.</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012940">
        <w:rPr>
          <w:rFonts w:ascii="Times New Roman" w:hAnsi="Times New Roman"/>
          <w:color w:val="000000"/>
          <w:sz w:val="28"/>
          <w:lang w:val="ru-RU"/>
        </w:rPr>
        <w:t>), марганца(</w:t>
      </w:r>
      <w:r>
        <w:rPr>
          <w:rFonts w:ascii="Times New Roman" w:hAnsi="Times New Roman"/>
          <w:color w:val="000000"/>
          <w:sz w:val="28"/>
        </w:rPr>
        <w:t>IV</w:t>
      </w:r>
      <w:r w:rsidRPr="00012940">
        <w:rPr>
          <w:rFonts w:ascii="Times New Roman" w:hAnsi="Times New Roman"/>
          <w:color w:val="000000"/>
          <w:sz w:val="28"/>
          <w:lang w:val="ru-RU"/>
        </w:rPr>
        <w:t>), марганца(</w:t>
      </w:r>
      <w:r>
        <w:rPr>
          <w:rFonts w:ascii="Times New Roman" w:hAnsi="Times New Roman"/>
          <w:color w:val="000000"/>
          <w:sz w:val="28"/>
        </w:rPr>
        <w:t>VI</w:t>
      </w:r>
      <w:r w:rsidRPr="00012940">
        <w:rPr>
          <w:rFonts w:ascii="Times New Roman" w:hAnsi="Times New Roman"/>
          <w:color w:val="000000"/>
          <w:sz w:val="28"/>
          <w:lang w:val="ru-RU"/>
        </w:rPr>
        <w:t>) и марганца(</w:t>
      </w:r>
      <w:r>
        <w:rPr>
          <w:rFonts w:ascii="Times New Roman" w:hAnsi="Times New Roman"/>
          <w:color w:val="000000"/>
          <w:sz w:val="28"/>
        </w:rPr>
        <w:t>VII</w:t>
      </w:r>
      <w:r w:rsidRPr="00012940">
        <w:rPr>
          <w:rFonts w:ascii="Times New Roman" w:hAnsi="Times New Roman"/>
          <w:color w:val="000000"/>
          <w:sz w:val="28"/>
          <w:lang w:val="ru-RU"/>
        </w:rPr>
        <w:t xml:space="preserve">). Перманганат калия, его окислительные свойства.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012940">
        <w:rPr>
          <w:rFonts w:ascii="Times New Roman" w:hAnsi="Times New Roman"/>
          <w:color w:val="000000"/>
          <w:sz w:val="28"/>
          <w:lang w:val="ru-RU"/>
        </w:rPr>
        <w:t>) и железа(</w:t>
      </w:r>
      <w:r>
        <w:rPr>
          <w:rFonts w:ascii="Times New Roman" w:hAnsi="Times New Roman"/>
          <w:color w:val="000000"/>
          <w:sz w:val="28"/>
        </w:rPr>
        <w:t>III</w:t>
      </w:r>
      <w:r w:rsidRPr="00012940">
        <w:rPr>
          <w:rFonts w:ascii="Times New Roman" w:hAnsi="Times New Roman"/>
          <w:color w:val="000000"/>
          <w:sz w:val="28"/>
          <w:lang w:val="ru-RU"/>
        </w:rPr>
        <w:t>). Получение и применение железа и его сплавов.</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w:t>
      </w:r>
      <w:proofErr w:type="gramEnd"/>
      <w:r w:rsidRPr="00012940">
        <w:rPr>
          <w:rFonts w:ascii="Times New Roman" w:hAnsi="Times New Roman"/>
          <w:color w:val="000000"/>
          <w:sz w:val="28"/>
          <w:lang w:val="ru-RU"/>
        </w:rPr>
        <w:t xml:space="preserve"> щелочей, решение экспериментальных задач по темам «Галогены», «Сера и её соединения», «Азот и </w:t>
      </w:r>
      <w:proofErr w:type="gramStart"/>
      <w:r w:rsidRPr="00012940">
        <w:rPr>
          <w:rFonts w:ascii="Times New Roman" w:hAnsi="Times New Roman"/>
          <w:color w:val="000000"/>
          <w:sz w:val="28"/>
          <w:lang w:val="ru-RU"/>
        </w:rPr>
        <w:t>фосфор</w:t>
      </w:r>
      <w:proofErr w:type="gramEnd"/>
      <w:r w:rsidRPr="00012940">
        <w:rPr>
          <w:rFonts w:ascii="Times New Roman" w:hAnsi="Times New Roman"/>
          <w:color w:val="000000"/>
          <w:sz w:val="28"/>
          <w:lang w:val="ru-RU"/>
        </w:rPr>
        <w:t xml:space="preserve"> и их соединения», «Металлы главных подгрупп», «Металлы побочных подгрупп».</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Химия и жизнь.</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Химия в строительстве: важнейшие строительные материалы (цемент, бетон).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Химия в сельском хозяйстве. Органические и минеральные удобрения.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Расчётные задачи.</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w:t>
      </w:r>
      <w:proofErr w:type="gramEnd"/>
      <w:r w:rsidRPr="00012940">
        <w:rPr>
          <w:rFonts w:ascii="Times New Roman" w:hAnsi="Times New Roman"/>
          <w:color w:val="000000"/>
          <w:sz w:val="28"/>
          <w:lang w:val="ru-RU"/>
        </w:rPr>
        <w:t xml:space="preserve"> выхода продукта реакции </w:t>
      </w:r>
      <w:proofErr w:type="gramStart"/>
      <w:r w:rsidRPr="00012940">
        <w:rPr>
          <w:rFonts w:ascii="Times New Roman" w:hAnsi="Times New Roman"/>
          <w:color w:val="000000"/>
          <w:sz w:val="28"/>
          <w:lang w:val="ru-RU"/>
        </w:rPr>
        <w:t>от</w:t>
      </w:r>
      <w:proofErr w:type="gramEnd"/>
      <w:r w:rsidRPr="00012940">
        <w:rPr>
          <w:rFonts w:ascii="Times New Roman" w:hAnsi="Times New Roman"/>
          <w:color w:val="000000"/>
          <w:sz w:val="28"/>
          <w:lang w:val="ru-RU"/>
        </w:rPr>
        <w:t xml:space="preserve"> теоретически возможного.</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Межпредметные связи.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012940">
        <w:rPr>
          <w:rFonts w:ascii="Times New Roman" w:hAnsi="Times New Roman"/>
          <w:color w:val="000000"/>
          <w:sz w:val="28"/>
          <w:lang w:val="ru-RU"/>
        </w:rPr>
        <w:t>естественно-научных</w:t>
      </w:r>
      <w:proofErr w:type="gramEnd"/>
      <w:r w:rsidRPr="00012940">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roofErr w:type="gramEnd"/>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roofErr w:type="gramEnd"/>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roofErr w:type="gramEnd"/>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География: минералы, горные породы, полезные ископаемые, топливо, ресурсы.</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012940">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roofErr w:type="gramEnd"/>
    </w:p>
    <w:p w:rsidR="004928F8" w:rsidRPr="00012940" w:rsidRDefault="004928F8">
      <w:pPr>
        <w:rPr>
          <w:lang w:val="ru-RU"/>
        </w:rPr>
        <w:sectPr w:rsidR="004928F8" w:rsidRPr="00012940">
          <w:pgSz w:w="11906" w:h="16383"/>
          <w:pgMar w:top="1134" w:right="850" w:bottom="1134" w:left="1701" w:header="720" w:footer="720" w:gutter="0"/>
          <w:cols w:space="720"/>
        </w:sectPr>
      </w:pPr>
    </w:p>
    <w:p w:rsidR="004928F8" w:rsidRPr="00012940" w:rsidRDefault="005358F1">
      <w:pPr>
        <w:spacing w:after="0" w:line="264" w:lineRule="auto"/>
        <w:ind w:left="120"/>
        <w:jc w:val="both"/>
        <w:rPr>
          <w:lang w:val="ru-RU"/>
        </w:rPr>
      </w:pPr>
      <w:bookmarkStart w:id="4" w:name="block-23638261"/>
      <w:bookmarkEnd w:id="3"/>
      <w:r w:rsidRPr="00012940">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4928F8" w:rsidRPr="00012940" w:rsidRDefault="004928F8">
      <w:pPr>
        <w:spacing w:after="0" w:line="264" w:lineRule="auto"/>
        <w:ind w:left="120"/>
        <w:jc w:val="both"/>
        <w:rPr>
          <w:lang w:val="ru-RU"/>
        </w:rPr>
      </w:pPr>
    </w:p>
    <w:p w:rsidR="004928F8" w:rsidRPr="00012940" w:rsidRDefault="005358F1">
      <w:pPr>
        <w:spacing w:after="0" w:line="264" w:lineRule="auto"/>
        <w:ind w:left="120"/>
        <w:jc w:val="both"/>
        <w:rPr>
          <w:lang w:val="ru-RU"/>
        </w:rPr>
      </w:pPr>
      <w:r w:rsidRPr="00012940">
        <w:rPr>
          <w:rFonts w:ascii="Times New Roman" w:hAnsi="Times New Roman"/>
          <w:b/>
          <w:color w:val="000000"/>
          <w:sz w:val="28"/>
          <w:lang w:val="ru-RU"/>
        </w:rPr>
        <w:t>ЛИЧНОСТНЫЕ РЕЗУЛЬТАТЫ​</w:t>
      </w:r>
    </w:p>
    <w:p w:rsidR="004928F8" w:rsidRPr="00012940" w:rsidRDefault="004928F8">
      <w:pPr>
        <w:spacing w:after="0" w:line="264" w:lineRule="auto"/>
        <w:ind w:left="120"/>
        <w:jc w:val="both"/>
        <w:rPr>
          <w:lang w:val="ru-RU"/>
        </w:rPr>
      </w:pP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1) гражданского воспитания</w:t>
      </w:r>
      <w:r w:rsidRPr="00012940">
        <w:rPr>
          <w:rFonts w:ascii="Times New Roman" w:hAnsi="Times New Roman"/>
          <w:color w:val="000000"/>
          <w:sz w:val="28"/>
          <w:lang w:val="ru-RU"/>
        </w:rPr>
        <w:t>:</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осознания </w:t>
      </w:r>
      <w:proofErr w:type="gramStart"/>
      <w:r w:rsidRPr="00012940">
        <w:rPr>
          <w:rFonts w:ascii="Times New Roman" w:hAnsi="Times New Roman"/>
          <w:color w:val="000000"/>
          <w:sz w:val="28"/>
          <w:lang w:val="ru-RU"/>
        </w:rPr>
        <w:t>обучающимися</w:t>
      </w:r>
      <w:proofErr w:type="gramEnd"/>
      <w:r w:rsidRPr="00012940">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2) патриотического воспитания: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3) духовно-нравственного воспитания: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нравственного сознания, этического поведения;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4) формирования культуры здоровья: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5) трудового воспитания: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уважения к труду, людям труда и результатам трудовой деятельности;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6) экологического воспитания: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012940">
        <w:rPr>
          <w:rFonts w:ascii="Times New Roman" w:hAnsi="Times New Roman"/>
          <w:color w:val="000000"/>
          <w:sz w:val="28"/>
          <w:lang w:val="ru-RU"/>
        </w:rPr>
        <w:t>экономических процессов</w:t>
      </w:r>
      <w:proofErr w:type="gramEnd"/>
      <w:r w:rsidRPr="00012940">
        <w:rPr>
          <w:rFonts w:ascii="Times New Roman" w:hAnsi="Times New Roman"/>
          <w:color w:val="000000"/>
          <w:sz w:val="28"/>
          <w:lang w:val="ru-RU"/>
        </w:rPr>
        <w:t xml:space="preserve"> на состояние природной и социальной среды;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7) ценности научного познания: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естественно-научной</w:t>
      </w:r>
      <w:proofErr w:type="gramEnd"/>
      <w:r w:rsidRPr="00012940">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интереса к познанию, исследовательской деятельности;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интереса к особенностям труда в различных сферах профессиональной деятельности.</w:t>
      </w:r>
    </w:p>
    <w:p w:rsidR="004928F8" w:rsidRPr="00012940" w:rsidRDefault="004928F8">
      <w:pPr>
        <w:spacing w:after="0"/>
        <w:ind w:left="120"/>
        <w:rPr>
          <w:lang w:val="ru-RU"/>
        </w:rPr>
      </w:pPr>
    </w:p>
    <w:p w:rsidR="004928F8" w:rsidRPr="00012940" w:rsidRDefault="005358F1">
      <w:pPr>
        <w:spacing w:after="0"/>
        <w:ind w:left="120"/>
        <w:rPr>
          <w:lang w:val="ru-RU"/>
        </w:rPr>
      </w:pPr>
      <w:r w:rsidRPr="00012940">
        <w:rPr>
          <w:rFonts w:ascii="Times New Roman" w:hAnsi="Times New Roman"/>
          <w:b/>
          <w:color w:val="000000"/>
          <w:sz w:val="28"/>
          <w:lang w:val="ru-RU"/>
        </w:rPr>
        <w:lastRenderedPageBreak/>
        <w:t>МЕТАПРЕДМЕТНЫЕ РЕЗУЛЬТАТЫ</w:t>
      </w:r>
    </w:p>
    <w:p w:rsidR="004928F8" w:rsidRPr="00012940" w:rsidRDefault="004928F8">
      <w:pPr>
        <w:spacing w:after="0"/>
        <w:ind w:left="120"/>
        <w:rPr>
          <w:lang w:val="ru-RU"/>
        </w:rPr>
      </w:pP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12940">
        <w:rPr>
          <w:rFonts w:ascii="Times New Roman" w:hAnsi="Times New Roman"/>
          <w:color w:val="000000"/>
          <w:sz w:val="28"/>
          <w:lang w:val="ru-RU"/>
        </w:rPr>
        <w:t>обучающихся</w:t>
      </w:r>
      <w:proofErr w:type="gramEnd"/>
      <w:r w:rsidRPr="00012940">
        <w:rPr>
          <w:rFonts w:ascii="Times New Roman" w:hAnsi="Times New Roman"/>
          <w:color w:val="000000"/>
          <w:sz w:val="28"/>
          <w:lang w:val="ru-RU"/>
        </w:rPr>
        <w:t xml:space="preserve">;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способность </w:t>
      </w:r>
      <w:proofErr w:type="gramStart"/>
      <w:r w:rsidRPr="00012940">
        <w:rPr>
          <w:rFonts w:ascii="Times New Roman" w:hAnsi="Times New Roman"/>
          <w:color w:val="000000"/>
          <w:sz w:val="28"/>
          <w:lang w:val="ru-RU"/>
        </w:rPr>
        <w:t>обучающихся</w:t>
      </w:r>
      <w:proofErr w:type="gramEnd"/>
      <w:r w:rsidRPr="00012940">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4928F8" w:rsidRPr="00012940" w:rsidRDefault="004928F8">
      <w:pPr>
        <w:spacing w:after="0" w:line="264" w:lineRule="auto"/>
        <w:ind w:left="120"/>
        <w:rPr>
          <w:lang w:val="ru-RU"/>
        </w:rPr>
      </w:pPr>
    </w:p>
    <w:p w:rsidR="004928F8" w:rsidRPr="00012940" w:rsidRDefault="005358F1">
      <w:pPr>
        <w:spacing w:after="0" w:line="264" w:lineRule="auto"/>
        <w:ind w:left="120"/>
        <w:rPr>
          <w:lang w:val="ru-RU"/>
        </w:rPr>
      </w:pPr>
      <w:r w:rsidRPr="00012940">
        <w:rPr>
          <w:rFonts w:ascii="Times New Roman" w:hAnsi="Times New Roman"/>
          <w:b/>
          <w:color w:val="000000"/>
          <w:sz w:val="28"/>
          <w:lang w:val="ru-RU"/>
        </w:rPr>
        <w:t>Познавательные универсальные учебные действия</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1) базовые логические действия: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выбирать основания и критерии для классификации веществ и химических реакций;</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устанавливать причинно-следственные связи между изучаемыми явлениями;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строить </w:t>
      </w:r>
      <w:proofErr w:type="gramStart"/>
      <w:r w:rsidRPr="00012940">
        <w:rPr>
          <w:rFonts w:ascii="Times New Roman" w:hAnsi="Times New Roman"/>
          <w:color w:val="000000"/>
          <w:sz w:val="28"/>
          <w:lang w:val="ru-RU"/>
        </w:rPr>
        <w:t>логические рассуждения</w:t>
      </w:r>
      <w:proofErr w:type="gramEnd"/>
      <w:r w:rsidRPr="0001294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применять в процессе </w:t>
      </w:r>
      <w:proofErr w:type="gramStart"/>
      <w:r w:rsidRPr="00012940">
        <w:rPr>
          <w:rFonts w:ascii="Times New Roman" w:hAnsi="Times New Roman"/>
          <w:color w:val="000000"/>
          <w:sz w:val="28"/>
          <w:lang w:val="ru-RU"/>
        </w:rPr>
        <w:t>познания</w:t>
      </w:r>
      <w:proofErr w:type="gramEnd"/>
      <w:r w:rsidRPr="00012940">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012940">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2) базовые исследовательские действия: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владеть основами методов научного познания веществ и химических реакций;</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3) работа с информацией:</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928F8" w:rsidRPr="00012940" w:rsidRDefault="004928F8">
      <w:pPr>
        <w:spacing w:after="0"/>
        <w:ind w:left="120"/>
        <w:rPr>
          <w:lang w:val="ru-RU"/>
        </w:rPr>
      </w:pPr>
    </w:p>
    <w:p w:rsidR="004928F8" w:rsidRPr="00012940" w:rsidRDefault="005358F1">
      <w:pPr>
        <w:spacing w:after="0"/>
        <w:ind w:firstLine="600"/>
        <w:rPr>
          <w:lang w:val="ru-RU"/>
        </w:rPr>
      </w:pPr>
      <w:r w:rsidRPr="00012940">
        <w:rPr>
          <w:rFonts w:ascii="Times New Roman" w:hAnsi="Times New Roman"/>
          <w:color w:val="000000"/>
          <w:sz w:val="28"/>
          <w:lang w:val="ru-RU"/>
        </w:rPr>
        <w:t>использовать знаково-символические средства наглядности.</w:t>
      </w:r>
    </w:p>
    <w:p w:rsidR="004928F8" w:rsidRPr="00012940" w:rsidRDefault="004928F8">
      <w:pPr>
        <w:spacing w:after="0"/>
        <w:ind w:left="120"/>
        <w:rPr>
          <w:lang w:val="ru-RU"/>
        </w:rPr>
      </w:pPr>
    </w:p>
    <w:p w:rsidR="004928F8" w:rsidRPr="00012940" w:rsidRDefault="004928F8">
      <w:pPr>
        <w:spacing w:after="0"/>
        <w:ind w:left="120"/>
        <w:rPr>
          <w:lang w:val="ru-RU"/>
        </w:rPr>
      </w:pPr>
    </w:p>
    <w:p w:rsidR="004928F8" w:rsidRPr="00012940" w:rsidRDefault="005358F1">
      <w:pPr>
        <w:spacing w:after="0"/>
        <w:ind w:firstLine="600"/>
        <w:rPr>
          <w:lang w:val="ru-RU"/>
        </w:rPr>
      </w:pPr>
      <w:r w:rsidRPr="00012940">
        <w:rPr>
          <w:rFonts w:ascii="Times New Roman" w:hAnsi="Times New Roman"/>
          <w:b/>
          <w:color w:val="000000"/>
          <w:sz w:val="28"/>
          <w:lang w:val="ru-RU"/>
        </w:rPr>
        <w:t>Коммуникативные универсальные учебные действия:</w:t>
      </w:r>
    </w:p>
    <w:p w:rsidR="004928F8" w:rsidRPr="00012940" w:rsidRDefault="004928F8">
      <w:pPr>
        <w:spacing w:after="0"/>
        <w:ind w:left="120"/>
        <w:rPr>
          <w:lang w:val="ru-RU"/>
        </w:rPr>
      </w:pPr>
    </w:p>
    <w:p w:rsidR="004928F8" w:rsidRPr="00012940" w:rsidRDefault="005358F1">
      <w:pPr>
        <w:spacing w:after="0"/>
        <w:ind w:firstLine="600"/>
        <w:rPr>
          <w:lang w:val="ru-RU"/>
        </w:rPr>
      </w:pPr>
      <w:r w:rsidRPr="0001294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928F8" w:rsidRPr="00012940" w:rsidRDefault="004928F8">
      <w:pPr>
        <w:spacing w:after="0"/>
        <w:ind w:left="120"/>
        <w:rPr>
          <w:lang w:val="ru-RU"/>
        </w:rPr>
      </w:pP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928F8" w:rsidRPr="00012940" w:rsidRDefault="004928F8">
      <w:pPr>
        <w:spacing w:after="0"/>
        <w:ind w:left="120"/>
        <w:rPr>
          <w:lang w:val="ru-RU"/>
        </w:rPr>
      </w:pPr>
    </w:p>
    <w:p w:rsidR="004928F8" w:rsidRPr="00012940" w:rsidRDefault="004928F8">
      <w:pPr>
        <w:spacing w:after="0"/>
        <w:ind w:left="120"/>
        <w:rPr>
          <w:lang w:val="ru-RU"/>
        </w:rPr>
      </w:pP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Регулятивные универсальные учебные действия:</w:t>
      </w:r>
    </w:p>
    <w:p w:rsidR="004928F8" w:rsidRPr="00012940" w:rsidRDefault="004928F8">
      <w:pPr>
        <w:spacing w:after="0" w:line="264" w:lineRule="auto"/>
        <w:ind w:left="120"/>
        <w:jc w:val="both"/>
        <w:rPr>
          <w:lang w:val="ru-RU"/>
        </w:rPr>
      </w:pP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928F8" w:rsidRPr="00012940" w:rsidRDefault="004928F8">
      <w:pPr>
        <w:spacing w:after="0"/>
        <w:ind w:left="120"/>
        <w:rPr>
          <w:lang w:val="ru-RU"/>
        </w:rPr>
      </w:pP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осуществлять самоконтроль деятельности на основе самоанализа и самооценки.</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ПРЕДМЕТНЫЕ РЕЗУЛЬТАТЫ</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4928F8" w:rsidRPr="00012940" w:rsidRDefault="004928F8">
      <w:pPr>
        <w:spacing w:after="0" w:line="264" w:lineRule="auto"/>
        <w:ind w:left="120"/>
        <w:jc w:val="both"/>
        <w:rPr>
          <w:lang w:val="ru-RU"/>
        </w:rPr>
      </w:pPr>
      <w:bookmarkStart w:id="5" w:name="_Toc139840030"/>
      <w:bookmarkEnd w:id="5"/>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t>10 КЛАСС</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Предметные результаты освоения курса «Органическая химия» отражают:</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012940">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012940">
        <w:rPr>
          <w:rFonts w:ascii="Times New Roman" w:hAnsi="Times New Roman"/>
          <w:color w:val="000000"/>
          <w:sz w:val="28"/>
          <w:lang w:val="ru-RU"/>
        </w:rPr>
        <w:t xml:space="preserve">-, </w:t>
      </w:r>
      <w:r>
        <w:rPr>
          <w:rFonts w:ascii="Times New Roman" w:hAnsi="Times New Roman"/>
          <w:color w:val="000000"/>
          <w:sz w:val="28"/>
        </w:rPr>
        <w:t>p</w:t>
      </w:r>
      <w:r w:rsidRPr="00012940">
        <w:rPr>
          <w:rFonts w:ascii="Times New Roman" w:hAnsi="Times New Roman"/>
          <w:color w:val="000000"/>
          <w:sz w:val="28"/>
          <w:lang w:val="ru-RU"/>
        </w:rPr>
        <w:t xml:space="preserve">-, </w:t>
      </w:r>
      <w:r>
        <w:rPr>
          <w:rFonts w:ascii="Times New Roman" w:hAnsi="Times New Roman"/>
          <w:color w:val="000000"/>
          <w:sz w:val="28"/>
        </w:rPr>
        <w:t>d</w:t>
      </w:r>
      <w:r w:rsidRPr="00012940">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012940">
        <w:rPr>
          <w:rFonts w:ascii="Times New Roman" w:hAnsi="Times New Roman"/>
          <w:color w:val="000000"/>
          <w:sz w:val="28"/>
          <w:lang w:val="ru-RU"/>
        </w:rPr>
        <w:t>, гомологи, углеводороды, кислоро</w:t>
      </w:r>
      <w:proofErr w:type="gramStart"/>
      <w:r w:rsidRPr="00012940">
        <w:rPr>
          <w:rFonts w:ascii="Times New Roman" w:hAnsi="Times New Roman"/>
          <w:color w:val="000000"/>
          <w:sz w:val="28"/>
          <w:lang w:val="ru-RU"/>
        </w:rPr>
        <w:t>д-</w:t>
      </w:r>
      <w:proofErr w:type="gramEnd"/>
      <w:r w:rsidRPr="00012940">
        <w:rPr>
          <w:rFonts w:ascii="Times New Roman" w:hAnsi="Times New Roman"/>
          <w:color w:val="000000"/>
          <w:sz w:val="28"/>
          <w:lang w:val="ru-RU"/>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012940">
        <w:rPr>
          <w:rFonts w:ascii="Times New Roman" w:hAnsi="Times New Roman"/>
          <w:color w:val="000000"/>
          <w:sz w:val="28"/>
          <w:lang w:val="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012940">
        <w:rPr>
          <w:rFonts w:ascii="Times New Roman" w:hAnsi="Times New Roman"/>
          <w:color w:val="000000"/>
          <w:sz w:val="28"/>
          <w:lang w:val="ru-RU"/>
        </w:rPr>
        <w:t xml:space="preserve"> и </w:t>
      </w:r>
      <w:r>
        <w:rPr>
          <w:rFonts w:ascii="Times New Roman" w:hAnsi="Times New Roman"/>
          <w:color w:val="000000"/>
          <w:sz w:val="28"/>
        </w:rPr>
        <w:t>II</w:t>
      </w:r>
      <w:r w:rsidRPr="00012940">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умений: выявлять характерные признаки понятий, устанавливать</w:t>
      </w:r>
      <w:r w:rsidRPr="00012940">
        <w:rPr>
          <w:rFonts w:ascii="Times New Roman" w:hAnsi="Times New Roman"/>
          <w:i/>
          <w:color w:val="000000"/>
          <w:sz w:val="28"/>
          <w:lang w:val="ru-RU"/>
        </w:rPr>
        <w:t xml:space="preserve"> </w:t>
      </w:r>
      <w:r w:rsidRPr="00012940">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сформированность умений: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lastRenderedPageBreak/>
        <w:t>изготавливать модели молекул органических веще</w:t>
      </w:r>
      <w:proofErr w:type="gramStart"/>
      <w:r w:rsidRPr="00012940">
        <w:rPr>
          <w:rFonts w:ascii="Times New Roman" w:hAnsi="Times New Roman"/>
          <w:color w:val="000000"/>
          <w:sz w:val="28"/>
          <w:lang w:val="ru-RU"/>
        </w:rPr>
        <w:t>ств дл</w:t>
      </w:r>
      <w:proofErr w:type="gramEnd"/>
      <w:r w:rsidRPr="00012940">
        <w:rPr>
          <w:rFonts w:ascii="Times New Roman" w:hAnsi="Times New Roman"/>
          <w:color w:val="000000"/>
          <w:sz w:val="28"/>
          <w:lang w:val="ru-RU"/>
        </w:rPr>
        <w:t>я иллюстрации их химического и пространственного строения;</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012940">
        <w:rPr>
          <w:rFonts w:ascii="Times New Roman" w:hAnsi="Times New Roman"/>
          <w:color w:val="000000"/>
          <w:sz w:val="28"/>
          <w:lang w:val="ru-RU"/>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012940">
        <w:rPr>
          <w:rFonts w:ascii="Times New Roman" w:hAnsi="Times New Roman"/>
          <w:color w:val="000000"/>
          <w:sz w:val="28"/>
          <w:lang w:val="ru-RU"/>
        </w:rPr>
        <w:t xml:space="preserve"> другие);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012940">
        <w:rPr>
          <w:rFonts w:ascii="Times New Roman" w:hAnsi="Times New Roman"/>
          <w:color w:val="000000"/>
          <w:sz w:val="28"/>
          <w:lang w:val="ru-RU"/>
        </w:rPr>
        <w:t xml:space="preserve">- и </w:t>
      </w:r>
      <w:proofErr w:type="gramStart"/>
      <w:r>
        <w:rPr>
          <w:rFonts w:ascii="Times New Roman" w:hAnsi="Times New Roman"/>
          <w:color w:val="000000"/>
          <w:sz w:val="28"/>
        </w:rPr>
        <w:t>π</w:t>
      </w:r>
      <w:r w:rsidRPr="00012940">
        <w:rPr>
          <w:rFonts w:ascii="Times New Roman" w:hAnsi="Times New Roman"/>
          <w:color w:val="000000"/>
          <w:sz w:val="28"/>
          <w:lang w:val="ru-RU"/>
        </w:rPr>
        <w:t>-</w:t>
      </w:r>
      <w:proofErr w:type="gramEnd"/>
      <w:r w:rsidRPr="00012940">
        <w:rPr>
          <w:rFonts w:ascii="Times New Roman" w:hAnsi="Times New Roman"/>
          <w:color w:val="000000"/>
          <w:sz w:val="28"/>
          <w:lang w:val="ru-RU"/>
        </w:rPr>
        <w:t>связь, водородная связь);</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012940">
        <w:rPr>
          <w:rFonts w:ascii="Times New Roman" w:hAnsi="Times New Roman"/>
          <w:color w:val="000000"/>
          <w:sz w:val="28"/>
          <w:lang w:val="ru-RU"/>
        </w:rPr>
        <w:t>о-</w:t>
      </w:r>
      <w:proofErr w:type="gramEnd"/>
      <w:r w:rsidRPr="00012940">
        <w:rPr>
          <w:rFonts w:ascii="Times New Roman" w:hAnsi="Times New Roman"/>
          <w:color w:val="000000"/>
          <w:sz w:val="28"/>
          <w:lang w:val="ru-RU"/>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012940">
        <w:rPr>
          <w:rFonts w:ascii="Times New Roman" w:hAnsi="Times New Roman"/>
          <w:color w:val="000000"/>
          <w:sz w:val="28"/>
          <w:lang w:val="ru-RU"/>
        </w:rPr>
        <w:t xml:space="preserve">- и </w:t>
      </w:r>
      <w:proofErr w:type="gramStart"/>
      <w:r>
        <w:rPr>
          <w:rFonts w:ascii="Times New Roman" w:hAnsi="Times New Roman"/>
          <w:color w:val="000000"/>
          <w:sz w:val="28"/>
        </w:rPr>
        <w:t>π</w:t>
      </w:r>
      <w:r w:rsidRPr="00012940">
        <w:rPr>
          <w:rFonts w:ascii="Times New Roman" w:hAnsi="Times New Roman"/>
          <w:color w:val="000000"/>
          <w:sz w:val="28"/>
          <w:lang w:val="ru-RU"/>
        </w:rPr>
        <w:t>-</w:t>
      </w:r>
      <w:proofErr w:type="gramEnd"/>
      <w:r w:rsidRPr="00012940">
        <w:rPr>
          <w:rFonts w:ascii="Times New Roman" w:hAnsi="Times New Roman"/>
          <w:color w:val="000000"/>
          <w:sz w:val="28"/>
          <w:lang w:val="ru-RU"/>
        </w:rPr>
        <w:t>связи), взаимного влияния атомов и групп атомов в молекулах;</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сформированность владения системой знаний о </w:t>
      </w:r>
      <w:proofErr w:type="gramStart"/>
      <w:r w:rsidRPr="00012940">
        <w:rPr>
          <w:rFonts w:ascii="Times New Roman" w:hAnsi="Times New Roman"/>
          <w:color w:val="000000"/>
          <w:sz w:val="28"/>
          <w:lang w:val="ru-RU"/>
        </w:rPr>
        <w:t>естественно-научных</w:t>
      </w:r>
      <w:proofErr w:type="gramEnd"/>
      <w:r w:rsidRPr="00012940">
        <w:rPr>
          <w:rFonts w:ascii="Times New Roman" w:hAnsi="Times New Roman"/>
          <w:color w:val="000000"/>
          <w:sz w:val="28"/>
          <w:lang w:val="ru-RU"/>
        </w:rPr>
        <w:t xml:space="preserve"> методах познания – наблюдении, измерении, моделировании, эксперименте (реальном и мысленном) и умения применять эти знания;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умения применять</w:t>
      </w:r>
      <w:r w:rsidRPr="00012940">
        <w:rPr>
          <w:rFonts w:ascii="Times New Roman" w:hAnsi="Times New Roman"/>
          <w:i/>
          <w:color w:val="000000"/>
          <w:sz w:val="28"/>
          <w:lang w:val="ru-RU"/>
        </w:rPr>
        <w:t xml:space="preserve"> </w:t>
      </w:r>
      <w:r w:rsidRPr="00012940">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012940">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сформированность умений: выявлять взаимосвязь химических знаний с понятиями и представлениями других </w:t>
      </w:r>
      <w:proofErr w:type="gramStart"/>
      <w:r w:rsidRPr="00012940">
        <w:rPr>
          <w:rFonts w:ascii="Times New Roman" w:hAnsi="Times New Roman"/>
          <w:color w:val="000000"/>
          <w:sz w:val="28"/>
          <w:lang w:val="ru-RU"/>
        </w:rPr>
        <w:t>естественно-научных</w:t>
      </w:r>
      <w:proofErr w:type="gramEnd"/>
      <w:r w:rsidRPr="00012940">
        <w:rPr>
          <w:rFonts w:ascii="Times New Roman" w:hAnsi="Times New Roman"/>
          <w:color w:val="000000"/>
          <w:sz w:val="28"/>
          <w:lang w:val="ru-RU"/>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012940">
        <w:rPr>
          <w:rFonts w:ascii="Times New Roman" w:hAnsi="Times New Roman"/>
          <w:i/>
          <w:color w:val="000000"/>
          <w:sz w:val="28"/>
          <w:lang w:val="ru-RU"/>
        </w:rPr>
        <w:t xml:space="preserve"> </w:t>
      </w:r>
      <w:r w:rsidRPr="00012940">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012940">
        <w:rPr>
          <w:rFonts w:ascii="Times New Roman" w:hAnsi="Times New Roman"/>
          <w:i/>
          <w:color w:val="000000"/>
          <w:sz w:val="28"/>
          <w:lang w:val="ru-RU"/>
        </w:rPr>
        <w:t xml:space="preserve"> и </w:t>
      </w:r>
      <w:r w:rsidRPr="00012940">
        <w:rPr>
          <w:rFonts w:ascii="Times New Roman" w:hAnsi="Times New Roman"/>
          <w:color w:val="000000"/>
          <w:sz w:val="28"/>
          <w:lang w:val="ru-RU"/>
        </w:rPr>
        <w:t xml:space="preserve">оценивать их достоверность; </w:t>
      </w:r>
      <w:proofErr w:type="gramEnd"/>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сформированность умений: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анализировать целесообразность применения органических веще</w:t>
      </w:r>
      <w:proofErr w:type="gramStart"/>
      <w:r w:rsidRPr="00012940">
        <w:rPr>
          <w:rFonts w:ascii="Times New Roman" w:hAnsi="Times New Roman"/>
          <w:color w:val="000000"/>
          <w:sz w:val="28"/>
          <w:lang w:val="ru-RU"/>
        </w:rPr>
        <w:t>ств в пр</w:t>
      </w:r>
      <w:proofErr w:type="gramEnd"/>
      <w:r w:rsidRPr="00012940">
        <w:rPr>
          <w:rFonts w:ascii="Times New Roman" w:hAnsi="Times New Roman"/>
          <w:color w:val="000000"/>
          <w:sz w:val="28"/>
          <w:lang w:val="ru-RU"/>
        </w:rPr>
        <w:t>омышленности и в быту с точки зрения соотношения риск-польза;</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4928F8" w:rsidRPr="00012940" w:rsidRDefault="005358F1">
      <w:pPr>
        <w:spacing w:after="0" w:line="264" w:lineRule="auto"/>
        <w:ind w:firstLine="600"/>
        <w:jc w:val="both"/>
        <w:rPr>
          <w:lang w:val="ru-RU"/>
        </w:rPr>
      </w:pPr>
      <w:r w:rsidRPr="00012940">
        <w:rPr>
          <w:rFonts w:ascii="Times New Roman" w:hAnsi="Times New Roman"/>
          <w:b/>
          <w:color w:val="000000"/>
          <w:sz w:val="28"/>
          <w:lang w:val="ru-RU"/>
        </w:rPr>
        <w:lastRenderedPageBreak/>
        <w:t>11 КЛАСС</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Предметные результаты освоения курса «Общая и неорганическая химия» отражают:</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012940">
        <w:rPr>
          <w:rFonts w:ascii="Times New Roman" w:hAnsi="Times New Roman"/>
          <w:color w:val="000000"/>
          <w:sz w:val="28"/>
          <w:lang w:val="ru-RU"/>
        </w:rPr>
        <w:t xml:space="preserve"> к своему здоровью и природной среде;</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012940">
        <w:rPr>
          <w:rFonts w:ascii="Times New Roman" w:hAnsi="Times New Roman"/>
          <w:color w:val="000000"/>
          <w:sz w:val="28"/>
          <w:lang w:val="ru-RU"/>
        </w:rPr>
        <w:t xml:space="preserve">-, </w:t>
      </w:r>
      <w:r>
        <w:rPr>
          <w:rFonts w:ascii="Times New Roman" w:hAnsi="Times New Roman"/>
          <w:color w:val="000000"/>
          <w:sz w:val="28"/>
        </w:rPr>
        <w:t>p</w:t>
      </w:r>
      <w:r w:rsidRPr="00012940">
        <w:rPr>
          <w:rFonts w:ascii="Times New Roman" w:hAnsi="Times New Roman"/>
          <w:color w:val="000000"/>
          <w:sz w:val="28"/>
          <w:lang w:val="ru-RU"/>
        </w:rPr>
        <w:t xml:space="preserve">-, </w:t>
      </w:r>
      <w:r>
        <w:rPr>
          <w:rFonts w:ascii="Times New Roman" w:hAnsi="Times New Roman"/>
          <w:color w:val="000000"/>
          <w:sz w:val="28"/>
        </w:rPr>
        <w:t>d</w:t>
      </w:r>
      <w:r w:rsidRPr="00012940">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w:t>
      </w:r>
      <w:proofErr w:type="gramEnd"/>
      <w:r w:rsidRPr="00012940">
        <w:rPr>
          <w:rFonts w:ascii="Times New Roman" w:hAnsi="Times New Roman"/>
          <w:color w:val="000000"/>
          <w:sz w:val="28"/>
          <w:lang w:val="ru-RU"/>
        </w:rPr>
        <w:t xml:space="preserve">,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012940">
        <w:rPr>
          <w:rFonts w:ascii="Times New Roman" w:hAnsi="Times New Roman"/>
          <w:color w:val="000000"/>
          <w:sz w:val="28"/>
          <w:lang w:val="ru-RU"/>
        </w:rPr>
        <w:t>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roofErr w:type="gramEnd"/>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12940">
        <w:rPr>
          <w:rFonts w:ascii="Times New Roman" w:hAnsi="Times New Roman"/>
          <w:color w:val="000000"/>
          <w:sz w:val="28"/>
          <w:lang w:val="ru-RU"/>
        </w:rPr>
        <w:t>) и тривиальные названия отдельных веществ;</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012940">
        <w:rPr>
          <w:rFonts w:ascii="Times New Roman" w:hAnsi="Times New Roman"/>
          <w:color w:val="000000"/>
          <w:sz w:val="28"/>
          <w:lang w:val="ru-RU"/>
        </w:rPr>
        <w:t xml:space="preserve">-, </w:t>
      </w:r>
      <w:r>
        <w:rPr>
          <w:rFonts w:ascii="Times New Roman" w:hAnsi="Times New Roman"/>
          <w:color w:val="000000"/>
          <w:sz w:val="28"/>
        </w:rPr>
        <w:t>p</w:t>
      </w:r>
      <w:r w:rsidRPr="00012940">
        <w:rPr>
          <w:rFonts w:ascii="Times New Roman" w:hAnsi="Times New Roman"/>
          <w:color w:val="000000"/>
          <w:sz w:val="28"/>
          <w:lang w:val="ru-RU"/>
        </w:rPr>
        <w:t xml:space="preserve">-, </w:t>
      </w:r>
      <w:r>
        <w:rPr>
          <w:rFonts w:ascii="Times New Roman" w:hAnsi="Times New Roman"/>
          <w:color w:val="000000"/>
          <w:sz w:val="28"/>
        </w:rPr>
        <w:t>d</w:t>
      </w:r>
      <w:r w:rsidRPr="00012940">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012940">
        <w:rPr>
          <w:rFonts w:ascii="Times New Roman" w:hAnsi="Times New Roman"/>
          <w:i/>
          <w:color w:val="000000"/>
          <w:sz w:val="28"/>
          <w:lang w:val="ru-RU"/>
        </w:rPr>
        <w:t xml:space="preserve"> </w:t>
      </w:r>
      <w:r w:rsidRPr="00012940">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012940">
        <w:rPr>
          <w:rFonts w:ascii="Times New Roman" w:hAnsi="Times New Roman"/>
          <w:color w:val="000000"/>
          <w:sz w:val="28"/>
          <w:lang w:val="ru-RU"/>
        </w:rPr>
        <w:t>ств в пр</w:t>
      </w:r>
      <w:proofErr w:type="gramEnd"/>
      <w:r w:rsidRPr="00012940">
        <w:rPr>
          <w:rFonts w:ascii="Times New Roman" w:hAnsi="Times New Roman"/>
          <w:color w:val="000000"/>
          <w:sz w:val="28"/>
          <w:lang w:val="ru-RU"/>
        </w:rPr>
        <w:t>омышленности и в быту с точки зрения соотношения риск-польза;</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 xml:space="preserve">сформированность умения выявлять взаимосвязь химических знаний с понятиями и представлениями других </w:t>
      </w:r>
      <w:proofErr w:type="gramStart"/>
      <w:r w:rsidRPr="00012940">
        <w:rPr>
          <w:rFonts w:ascii="Times New Roman" w:hAnsi="Times New Roman"/>
          <w:color w:val="000000"/>
          <w:sz w:val="28"/>
          <w:lang w:val="ru-RU"/>
        </w:rPr>
        <w:t>естественно-научных</w:t>
      </w:r>
      <w:proofErr w:type="gramEnd"/>
      <w:r w:rsidRPr="00012940">
        <w:rPr>
          <w:rFonts w:ascii="Times New Roman" w:hAnsi="Times New Roman"/>
          <w:color w:val="000000"/>
          <w:sz w:val="28"/>
          <w:lang w:val="ru-RU"/>
        </w:rPr>
        <w:t xml:space="preserve"> предметов для более осознанного понимания материального единства мира;</w:t>
      </w:r>
    </w:p>
    <w:p w:rsidR="004928F8" w:rsidRPr="00012940" w:rsidRDefault="005358F1">
      <w:pPr>
        <w:spacing w:after="0" w:line="264" w:lineRule="auto"/>
        <w:ind w:firstLine="600"/>
        <w:jc w:val="both"/>
        <w:rPr>
          <w:lang w:val="ru-RU"/>
        </w:rPr>
      </w:pPr>
      <w:r w:rsidRPr="00012940">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proofErr w:type="gramEnd"/>
      <w:r w:rsidRPr="00012940">
        <w:rPr>
          <w:rFonts w:ascii="Times New Roman" w:hAnsi="Times New Roman"/>
          <w:color w:val="000000"/>
          <w:sz w:val="28"/>
          <w:lang w:val="ru-RU"/>
        </w:rPr>
        <w:t xml:space="preserve"> и оценивать</w:t>
      </w:r>
      <w:r w:rsidRPr="00012940">
        <w:rPr>
          <w:rFonts w:ascii="Times New Roman" w:hAnsi="Times New Roman"/>
          <w:i/>
          <w:color w:val="000000"/>
          <w:sz w:val="28"/>
          <w:lang w:val="ru-RU"/>
        </w:rPr>
        <w:t xml:space="preserve"> </w:t>
      </w:r>
      <w:r w:rsidRPr="00012940">
        <w:rPr>
          <w:rFonts w:ascii="Times New Roman" w:hAnsi="Times New Roman"/>
          <w:color w:val="000000"/>
          <w:sz w:val="28"/>
          <w:lang w:val="ru-RU"/>
        </w:rPr>
        <w:t>их достоверность;</w:t>
      </w:r>
    </w:p>
    <w:p w:rsidR="004928F8" w:rsidRPr="00012940" w:rsidRDefault="005358F1">
      <w:pPr>
        <w:spacing w:after="0" w:line="264" w:lineRule="auto"/>
        <w:ind w:firstLine="600"/>
        <w:jc w:val="both"/>
        <w:rPr>
          <w:lang w:val="ru-RU"/>
        </w:rPr>
      </w:pPr>
      <w:proofErr w:type="gramStart"/>
      <w:r w:rsidRPr="00012940">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roofErr w:type="gramEnd"/>
    </w:p>
    <w:p w:rsidR="004928F8" w:rsidRPr="00012940" w:rsidRDefault="005358F1" w:rsidP="00C8119D">
      <w:pPr>
        <w:spacing w:after="0" w:line="264" w:lineRule="auto"/>
        <w:ind w:firstLine="600"/>
        <w:jc w:val="both"/>
        <w:rPr>
          <w:lang w:val="ru-RU"/>
        </w:rPr>
        <w:sectPr w:rsidR="004928F8" w:rsidRPr="00012940">
          <w:pgSz w:w="11906" w:h="16383"/>
          <w:pgMar w:top="1134" w:right="850" w:bottom="1134" w:left="1701" w:header="720" w:footer="720" w:gutter="0"/>
          <w:cols w:space="720"/>
        </w:sectPr>
      </w:pPr>
      <w:r w:rsidRPr="00012940">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012940">
        <w:rPr>
          <w:rFonts w:ascii="Times New Roman" w:hAnsi="Times New Roman"/>
          <w:i/>
          <w:color w:val="000000"/>
          <w:sz w:val="28"/>
          <w:lang w:val="ru-RU"/>
        </w:rPr>
        <w:t xml:space="preserve"> </w:t>
      </w:r>
      <w:r w:rsidRPr="00012940">
        <w:rPr>
          <w:rFonts w:ascii="Times New Roman" w:hAnsi="Times New Roman"/>
          <w:color w:val="000000"/>
          <w:sz w:val="28"/>
          <w:lang w:val="ru-RU"/>
        </w:rPr>
        <w:t>химическую информацию, перерабатывать</w:t>
      </w:r>
      <w:r w:rsidRPr="00012940">
        <w:rPr>
          <w:rFonts w:ascii="Times New Roman" w:hAnsi="Times New Roman"/>
          <w:i/>
          <w:color w:val="000000"/>
          <w:sz w:val="28"/>
          <w:lang w:val="ru-RU"/>
        </w:rPr>
        <w:t xml:space="preserve"> </w:t>
      </w:r>
      <w:r w:rsidRPr="00012940">
        <w:rPr>
          <w:rFonts w:ascii="Times New Roman" w:hAnsi="Times New Roman"/>
          <w:color w:val="000000"/>
          <w:sz w:val="28"/>
          <w:lang w:val="ru-RU"/>
        </w:rPr>
        <w:t>её и использовать</w:t>
      </w:r>
      <w:r w:rsidRPr="00012940">
        <w:rPr>
          <w:rFonts w:ascii="Times New Roman" w:hAnsi="Times New Roman"/>
          <w:i/>
          <w:color w:val="000000"/>
          <w:sz w:val="28"/>
          <w:lang w:val="ru-RU"/>
        </w:rPr>
        <w:t xml:space="preserve"> </w:t>
      </w:r>
      <w:r w:rsidRPr="00012940">
        <w:rPr>
          <w:rFonts w:ascii="Times New Roman" w:hAnsi="Times New Roman"/>
          <w:color w:val="000000"/>
          <w:sz w:val="28"/>
          <w:lang w:val="ru-RU"/>
        </w:rPr>
        <w:t>в соответствии с поставленной учебной задачей.</w:t>
      </w:r>
    </w:p>
    <w:p w:rsidR="004928F8" w:rsidRDefault="005358F1" w:rsidP="00C8119D">
      <w:pPr>
        <w:spacing w:after="0"/>
      </w:pPr>
      <w:bookmarkStart w:id="6" w:name="block-23638263"/>
      <w:bookmarkEnd w:id="4"/>
      <w:r w:rsidRPr="000129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28F8" w:rsidRDefault="005358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1388"/>
        <w:gridCol w:w="1222"/>
        <w:gridCol w:w="1096"/>
        <w:gridCol w:w="1841"/>
        <w:gridCol w:w="1680"/>
        <w:gridCol w:w="230"/>
        <w:gridCol w:w="2202"/>
        <w:gridCol w:w="3521"/>
      </w:tblGrid>
      <w:tr w:rsidR="00C31543" w:rsidTr="00D83D2C">
        <w:trPr>
          <w:trHeight w:val="144"/>
          <w:tblCellSpacing w:w="20" w:type="nil"/>
        </w:trPr>
        <w:tc>
          <w:tcPr>
            <w:tcW w:w="860" w:type="dxa"/>
            <w:vMerge w:val="restart"/>
            <w:tcMar>
              <w:top w:w="50" w:type="dxa"/>
              <w:left w:w="100" w:type="dxa"/>
            </w:tcMar>
            <w:vAlign w:val="center"/>
          </w:tcPr>
          <w:p w:rsidR="00D83D2C" w:rsidRDefault="00D83D2C">
            <w:pPr>
              <w:spacing w:after="0"/>
              <w:ind w:left="135"/>
            </w:pPr>
            <w:r>
              <w:rPr>
                <w:rFonts w:ascii="Times New Roman" w:hAnsi="Times New Roman"/>
                <w:b/>
                <w:color w:val="000000"/>
                <w:sz w:val="24"/>
              </w:rPr>
              <w:t xml:space="preserve">№ п/п </w:t>
            </w:r>
          </w:p>
          <w:p w:rsidR="00D83D2C" w:rsidRDefault="00D83D2C">
            <w:pPr>
              <w:spacing w:after="0"/>
              <w:ind w:left="135"/>
            </w:pPr>
          </w:p>
        </w:tc>
        <w:tc>
          <w:tcPr>
            <w:tcW w:w="2610" w:type="dxa"/>
            <w:gridSpan w:val="2"/>
            <w:vMerge w:val="restart"/>
            <w:tcMar>
              <w:top w:w="50" w:type="dxa"/>
              <w:left w:w="100" w:type="dxa"/>
            </w:tcMar>
            <w:vAlign w:val="center"/>
          </w:tcPr>
          <w:p w:rsidR="00D83D2C" w:rsidRDefault="00D83D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3D2C" w:rsidRDefault="00D83D2C">
            <w:pPr>
              <w:spacing w:after="0"/>
              <w:ind w:left="135"/>
            </w:pPr>
          </w:p>
        </w:tc>
        <w:tc>
          <w:tcPr>
            <w:tcW w:w="4847" w:type="dxa"/>
            <w:gridSpan w:val="4"/>
            <w:tcMar>
              <w:top w:w="50" w:type="dxa"/>
              <w:left w:w="100" w:type="dxa"/>
            </w:tcMar>
            <w:vAlign w:val="center"/>
          </w:tcPr>
          <w:p w:rsidR="00D83D2C" w:rsidRDefault="00D83D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2" w:type="dxa"/>
            <w:vMerge w:val="restart"/>
          </w:tcPr>
          <w:p w:rsidR="00D83D2C" w:rsidRPr="00D83D2C" w:rsidRDefault="00D83D2C">
            <w:pPr>
              <w:spacing w:after="0"/>
              <w:ind w:left="135"/>
              <w:rPr>
                <w:rFonts w:ascii="Times New Roman" w:hAnsi="Times New Roman"/>
                <w:b/>
                <w:color w:val="000000"/>
                <w:sz w:val="24"/>
                <w:lang w:val="ru-RU"/>
              </w:rPr>
            </w:pPr>
            <w:r>
              <w:rPr>
                <w:rFonts w:ascii="Times New Roman" w:hAnsi="Times New Roman"/>
                <w:b/>
                <w:color w:val="000000"/>
                <w:sz w:val="24"/>
                <w:lang w:val="ru-RU"/>
              </w:rPr>
              <w:t>Воспитательный потенциал урока</w:t>
            </w:r>
          </w:p>
        </w:tc>
        <w:tc>
          <w:tcPr>
            <w:tcW w:w="3521" w:type="dxa"/>
            <w:vMerge w:val="restart"/>
            <w:tcMar>
              <w:top w:w="50" w:type="dxa"/>
              <w:left w:w="100" w:type="dxa"/>
            </w:tcMar>
            <w:vAlign w:val="center"/>
          </w:tcPr>
          <w:p w:rsidR="00D83D2C" w:rsidRDefault="00D83D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3D2C" w:rsidRDefault="00D83D2C">
            <w:pPr>
              <w:spacing w:after="0"/>
              <w:ind w:left="135"/>
            </w:pPr>
          </w:p>
        </w:tc>
      </w:tr>
      <w:tr w:rsidR="00FD7301" w:rsidTr="00D83D2C">
        <w:trPr>
          <w:trHeight w:val="144"/>
          <w:tblCellSpacing w:w="20" w:type="nil"/>
        </w:trPr>
        <w:tc>
          <w:tcPr>
            <w:tcW w:w="860" w:type="dxa"/>
            <w:vMerge/>
            <w:tcBorders>
              <w:top w:val="nil"/>
            </w:tcBorders>
            <w:tcMar>
              <w:top w:w="50" w:type="dxa"/>
              <w:left w:w="100" w:type="dxa"/>
            </w:tcMar>
          </w:tcPr>
          <w:p w:rsidR="00D83D2C" w:rsidRDefault="00D83D2C"/>
        </w:tc>
        <w:tc>
          <w:tcPr>
            <w:tcW w:w="2610" w:type="dxa"/>
            <w:gridSpan w:val="2"/>
            <w:vMerge/>
            <w:tcBorders>
              <w:top w:val="nil"/>
            </w:tcBorders>
            <w:tcMar>
              <w:top w:w="50" w:type="dxa"/>
              <w:left w:w="100" w:type="dxa"/>
            </w:tcMar>
          </w:tcPr>
          <w:p w:rsidR="00D83D2C" w:rsidRDefault="00D83D2C"/>
        </w:tc>
        <w:tc>
          <w:tcPr>
            <w:tcW w:w="1096" w:type="dxa"/>
            <w:tcMar>
              <w:top w:w="50" w:type="dxa"/>
              <w:left w:w="100" w:type="dxa"/>
            </w:tcMar>
            <w:vAlign w:val="center"/>
          </w:tcPr>
          <w:p w:rsidR="00D83D2C" w:rsidRDefault="00D83D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3D2C" w:rsidRDefault="00D83D2C">
            <w:pPr>
              <w:spacing w:after="0"/>
              <w:ind w:left="135"/>
            </w:pPr>
          </w:p>
        </w:tc>
        <w:tc>
          <w:tcPr>
            <w:tcW w:w="1841" w:type="dxa"/>
            <w:tcMar>
              <w:top w:w="50" w:type="dxa"/>
              <w:left w:w="100" w:type="dxa"/>
            </w:tcMar>
            <w:vAlign w:val="center"/>
          </w:tcPr>
          <w:p w:rsidR="00D83D2C" w:rsidRDefault="00D83D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D2C" w:rsidRDefault="00D83D2C">
            <w:pPr>
              <w:spacing w:after="0"/>
              <w:ind w:left="135"/>
            </w:pPr>
          </w:p>
        </w:tc>
        <w:tc>
          <w:tcPr>
            <w:tcW w:w="1910" w:type="dxa"/>
            <w:gridSpan w:val="2"/>
            <w:tcMar>
              <w:top w:w="50" w:type="dxa"/>
              <w:left w:w="100" w:type="dxa"/>
            </w:tcMar>
            <w:vAlign w:val="center"/>
          </w:tcPr>
          <w:p w:rsidR="00D83D2C" w:rsidRDefault="00D83D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3D2C" w:rsidRDefault="00D83D2C">
            <w:pPr>
              <w:spacing w:after="0"/>
              <w:ind w:left="135"/>
            </w:pPr>
          </w:p>
        </w:tc>
        <w:tc>
          <w:tcPr>
            <w:tcW w:w="2202" w:type="dxa"/>
            <w:vMerge/>
          </w:tcPr>
          <w:p w:rsidR="00D83D2C" w:rsidRDefault="00D83D2C"/>
        </w:tc>
        <w:tc>
          <w:tcPr>
            <w:tcW w:w="3521" w:type="dxa"/>
            <w:vMerge/>
            <w:tcBorders>
              <w:top w:val="nil"/>
            </w:tcBorders>
            <w:tcMar>
              <w:top w:w="50" w:type="dxa"/>
              <w:left w:w="100" w:type="dxa"/>
            </w:tcMar>
          </w:tcPr>
          <w:p w:rsidR="00D83D2C" w:rsidRDefault="00D83D2C"/>
        </w:tc>
      </w:tr>
      <w:tr w:rsidR="00C31543" w:rsidRPr="00367EE9" w:rsidTr="00D83D2C">
        <w:trPr>
          <w:trHeight w:val="144"/>
          <w:tblCellSpacing w:w="20" w:type="nil"/>
        </w:trPr>
        <w:tc>
          <w:tcPr>
            <w:tcW w:w="2248" w:type="dxa"/>
            <w:gridSpan w:val="2"/>
          </w:tcPr>
          <w:p w:rsidR="00D83D2C" w:rsidRPr="00012940" w:rsidRDefault="00D83D2C">
            <w:pPr>
              <w:spacing w:after="0"/>
              <w:ind w:left="135"/>
              <w:rPr>
                <w:rFonts w:ascii="Times New Roman" w:hAnsi="Times New Roman"/>
                <w:b/>
                <w:color w:val="000000"/>
                <w:sz w:val="24"/>
                <w:lang w:val="ru-RU"/>
              </w:rPr>
            </w:pPr>
          </w:p>
        </w:tc>
        <w:tc>
          <w:tcPr>
            <w:tcW w:w="11792" w:type="dxa"/>
            <w:gridSpan w:val="7"/>
            <w:tcMar>
              <w:top w:w="50" w:type="dxa"/>
              <w:left w:w="100" w:type="dxa"/>
            </w:tcMar>
            <w:vAlign w:val="center"/>
          </w:tcPr>
          <w:p w:rsidR="00D83D2C" w:rsidRPr="00012940" w:rsidRDefault="00D83D2C">
            <w:pPr>
              <w:spacing w:after="0"/>
              <w:ind w:left="135"/>
              <w:rPr>
                <w:lang w:val="ru-RU"/>
              </w:rPr>
            </w:pPr>
            <w:r w:rsidRPr="00012940">
              <w:rPr>
                <w:rFonts w:ascii="Times New Roman" w:hAnsi="Times New Roman"/>
                <w:b/>
                <w:color w:val="000000"/>
                <w:sz w:val="24"/>
                <w:lang w:val="ru-RU"/>
              </w:rPr>
              <w:t>Раздел 1.</w:t>
            </w:r>
            <w:r w:rsidRPr="00012940">
              <w:rPr>
                <w:rFonts w:ascii="Times New Roman" w:hAnsi="Times New Roman"/>
                <w:color w:val="000000"/>
                <w:sz w:val="24"/>
                <w:lang w:val="ru-RU"/>
              </w:rPr>
              <w:t xml:space="preserve"> </w:t>
            </w:r>
            <w:r w:rsidRPr="00012940">
              <w:rPr>
                <w:rFonts w:ascii="Times New Roman" w:hAnsi="Times New Roman"/>
                <w:b/>
                <w:color w:val="000000"/>
                <w:sz w:val="24"/>
                <w:lang w:val="ru-RU"/>
              </w:rPr>
              <w:t>Теоретические основы органической химии</w:t>
            </w:r>
          </w:p>
        </w:tc>
      </w:tr>
      <w:tr w:rsidR="00FD7301" w:rsidRPr="00367EE9" w:rsidTr="00D83D2C">
        <w:trPr>
          <w:trHeight w:val="144"/>
          <w:tblCellSpacing w:w="20" w:type="nil"/>
        </w:trPr>
        <w:tc>
          <w:tcPr>
            <w:tcW w:w="860" w:type="dxa"/>
            <w:tcMar>
              <w:top w:w="50" w:type="dxa"/>
              <w:left w:w="100" w:type="dxa"/>
            </w:tcMar>
            <w:vAlign w:val="center"/>
          </w:tcPr>
          <w:p w:rsidR="00D83D2C" w:rsidRDefault="00D83D2C">
            <w:pPr>
              <w:spacing w:after="0"/>
            </w:pPr>
            <w:r>
              <w:rPr>
                <w:rFonts w:ascii="Times New Roman" w:hAnsi="Times New Roman"/>
                <w:color w:val="000000"/>
                <w:sz w:val="24"/>
              </w:rPr>
              <w:t>1.1</w:t>
            </w:r>
          </w:p>
        </w:tc>
        <w:tc>
          <w:tcPr>
            <w:tcW w:w="2610" w:type="dxa"/>
            <w:gridSpan w:val="2"/>
            <w:tcMar>
              <w:top w:w="50" w:type="dxa"/>
              <w:left w:w="100" w:type="dxa"/>
            </w:tcMar>
            <w:vAlign w:val="center"/>
          </w:tcPr>
          <w:p w:rsidR="00D83D2C" w:rsidRPr="00012940" w:rsidRDefault="00D83D2C">
            <w:pPr>
              <w:spacing w:after="0"/>
              <w:ind w:left="135"/>
              <w:rPr>
                <w:lang w:val="ru-RU"/>
              </w:rPr>
            </w:pPr>
            <w:r w:rsidRPr="0001294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96" w:type="dxa"/>
            <w:tcMar>
              <w:top w:w="50" w:type="dxa"/>
              <w:left w:w="100" w:type="dxa"/>
            </w:tcMar>
            <w:vAlign w:val="center"/>
          </w:tcPr>
          <w:p w:rsidR="00D83D2C" w:rsidRDefault="00D83D2C">
            <w:pPr>
              <w:spacing w:after="0"/>
              <w:ind w:left="135"/>
              <w:jc w:val="center"/>
            </w:pPr>
            <w:r w:rsidRPr="0001294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1 </w:t>
            </w:r>
          </w:p>
        </w:tc>
        <w:tc>
          <w:tcPr>
            <w:tcW w:w="2202" w:type="dxa"/>
          </w:tcPr>
          <w:p w:rsidR="00D83D2C" w:rsidRDefault="00D83D2C" w:rsidP="00D83D2C">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Убеждённость  в </w:t>
            </w:r>
            <w:proofErr w:type="gramStart"/>
            <w:r>
              <w:rPr>
                <w:rFonts w:ascii="Times New Roman" w:hAnsi="Times New Roman"/>
                <w:color w:val="000000"/>
                <w:sz w:val="24"/>
                <w:szCs w:val="24"/>
                <w:lang w:val="ru-RU"/>
              </w:rPr>
              <w:t>особой</w:t>
            </w:r>
            <w:proofErr w:type="gramEnd"/>
            <w:r>
              <w:rPr>
                <w:rFonts w:ascii="Times New Roman" w:hAnsi="Times New Roman"/>
                <w:color w:val="000000"/>
                <w:sz w:val="24"/>
                <w:szCs w:val="24"/>
                <w:lang w:val="ru-RU"/>
              </w:rPr>
              <w:t xml:space="preserve"> </w:t>
            </w:r>
            <w:r w:rsidRPr="00D83D2C">
              <w:rPr>
                <w:rFonts w:ascii="Times New Roman" w:hAnsi="Times New Roman"/>
                <w:color w:val="000000"/>
                <w:sz w:val="24"/>
                <w:szCs w:val="24"/>
                <w:lang w:val="ru-RU"/>
              </w:rPr>
              <w:t>значи</w:t>
            </w:r>
            <w:r>
              <w:rPr>
                <w:rFonts w:ascii="Times New Roman" w:hAnsi="Times New Roman"/>
                <w:color w:val="000000"/>
                <w:sz w:val="24"/>
                <w:szCs w:val="24"/>
                <w:lang w:val="ru-RU"/>
              </w:rPr>
              <w:t>мос-</w:t>
            </w:r>
          </w:p>
          <w:p w:rsidR="00D83D2C" w:rsidRPr="00D83D2C" w:rsidRDefault="00D83D2C" w:rsidP="00D83D2C">
            <w:pPr>
              <w:spacing w:after="0"/>
              <w:ind w:left="135"/>
              <w:jc w:val="both"/>
              <w:rPr>
                <w:sz w:val="24"/>
                <w:szCs w:val="24"/>
                <w:lang w:val="ru-RU"/>
              </w:rPr>
            </w:pPr>
            <w:r w:rsidRPr="00D83D2C">
              <w:rPr>
                <w:rFonts w:ascii="Times New Roman" w:hAnsi="Times New Roman"/>
                <w:color w:val="000000"/>
                <w:sz w:val="24"/>
                <w:szCs w:val="24"/>
                <w:lang w:val="ru-RU"/>
              </w:rPr>
              <w:t>ти химии для современной цивилизации</w:t>
            </w:r>
          </w:p>
        </w:tc>
        <w:tc>
          <w:tcPr>
            <w:tcW w:w="3521" w:type="dxa"/>
            <w:tcMar>
              <w:top w:w="50" w:type="dxa"/>
              <w:left w:w="100" w:type="dxa"/>
            </w:tcMar>
            <w:vAlign w:val="center"/>
          </w:tcPr>
          <w:p w:rsidR="00D83D2C" w:rsidRPr="00367EE9" w:rsidRDefault="008456FB">
            <w:pPr>
              <w:spacing w:after="0"/>
              <w:ind w:left="135"/>
              <w:rPr>
                <w:lang w:val="ru-RU"/>
              </w:rPr>
            </w:pPr>
            <w:hyperlink r:id="rId9">
              <w:r w:rsidR="00D83D2C">
                <w:rPr>
                  <w:rFonts w:ascii="Times New Roman" w:hAnsi="Times New Roman"/>
                  <w:color w:val="0000FF"/>
                  <w:u w:val="single"/>
                </w:rPr>
                <w:t>https</w:t>
              </w:r>
              <w:r w:rsidR="00D83D2C" w:rsidRPr="00367EE9">
                <w:rPr>
                  <w:rFonts w:ascii="Times New Roman" w:hAnsi="Times New Roman"/>
                  <w:color w:val="0000FF"/>
                  <w:u w:val="single"/>
                  <w:lang w:val="ru-RU"/>
                </w:rPr>
                <w:t>://</w:t>
              </w:r>
              <w:r w:rsidR="00D83D2C">
                <w:rPr>
                  <w:rFonts w:ascii="Times New Roman" w:hAnsi="Times New Roman"/>
                  <w:color w:val="0000FF"/>
                  <w:u w:val="single"/>
                </w:rPr>
                <w:t>academy</w:t>
              </w:r>
              <w:r w:rsidR="00D83D2C" w:rsidRPr="00367EE9">
                <w:rPr>
                  <w:rFonts w:ascii="Times New Roman" w:hAnsi="Times New Roman"/>
                  <w:color w:val="0000FF"/>
                  <w:u w:val="single"/>
                  <w:lang w:val="ru-RU"/>
                </w:rPr>
                <w:t>-</w:t>
              </w:r>
              <w:r w:rsidR="00D83D2C">
                <w:rPr>
                  <w:rFonts w:ascii="Times New Roman" w:hAnsi="Times New Roman"/>
                  <w:color w:val="0000FF"/>
                  <w:u w:val="single"/>
                </w:rPr>
                <w:t>content</w:t>
              </w:r>
              <w:r w:rsidR="00D83D2C" w:rsidRPr="00367EE9">
                <w:rPr>
                  <w:rFonts w:ascii="Times New Roman" w:hAnsi="Times New Roman"/>
                  <w:color w:val="0000FF"/>
                  <w:u w:val="single"/>
                  <w:lang w:val="ru-RU"/>
                </w:rPr>
                <w:t>.</w:t>
              </w:r>
              <w:proofErr w:type="spellStart"/>
              <w:r w:rsidR="00D83D2C">
                <w:rPr>
                  <w:rFonts w:ascii="Times New Roman" w:hAnsi="Times New Roman"/>
                  <w:color w:val="0000FF"/>
                  <w:u w:val="single"/>
                </w:rPr>
                <w:t>apkpro</w:t>
              </w:r>
              <w:proofErr w:type="spellEnd"/>
              <w:r w:rsidR="00D83D2C" w:rsidRPr="00367EE9">
                <w:rPr>
                  <w:rFonts w:ascii="Times New Roman" w:hAnsi="Times New Roman"/>
                  <w:color w:val="0000FF"/>
                  <w:u w:val="single"/>
                  <w:lang w:val="ru-RU"/>
                </w:rPr>
                <w:t>.</w:t>
              </w:r>
              <w:proofErr w:type="spellStart"/>
              <w:r w:rsidR="00D83D2C">
                <w:rPr>
                  <w:rFonts w:ascii="Times New Roman" w:hAnsi="Times New Roman"/>
                  <w:color w:val="0000FF"/>
                  <w:u w:val="single"/>
                </w:rPr>
                <w:t>ru</w:t>
              </w:r>
              <w:proofErr w:type="spellEnd"/>
              <w:r w:rsidR="00D83D2C" w:rsidRPr="00367EE9">
                <w:rPr>
                  <w:rFonts w:ascii="Times New Roman" w:hAnsi="Times New Roman"/>
                  <w:color w:val="0000FF"/>
                  <w:u w:val="single"/>
                  <w:lang w:val="ru-RU"/>
                </w:rPr>
                <w:t>/</w:t>
              </w:r>
              <w:r w:rsidR="00D83D2C">
                <w:rPr>
                  <w:rFonts w:ascii="Times New Roman" w:hAnsi="Times New Roman"/>
                  <w:color w:val="0000FF"/>
                  <w:u w:val="single"/>
                </w:rPr>
                <w:t>lesson</w:t>
              </w:r>
              <w:r w:rsidR="00D83D2C" w:rsidRPr="00367EE9">
                <w:rPr>
                  <w:rFonts w:ascii="Times New Roman" w:hAnsi="Times New Roman"/>
                  <w:color w:val="0000FF"/>
                  <w:u w:val="single"/>
                  <w:lang w:val="ru-RU"/>
                </w:rPr>
                <w:t>/</w:t>
              </w:r>
              <w:r w:rsidR="00D83D2C">
                <w:rPr>
                  <w:rFonts w:ascii="Times New Roman" w:hAnsi="Times New Roman"/>
                  <w:color w:val="0000FF"/>
                  <w:u w:val="single"/>
                </w:rPr>
                <w:t>a</w:t>
              </w:r>
              <w:r w:rsidR="00D83D2C" w:rsidRPr="00367EE9">
                <w:rPr>
                  <w:rFonts w:ascii="Times New Roman" w:hAnsi="Times New Roman"/>
                  <w:color w:val="0000FF"/>
                  <w:u w:val="single"/>
                  <w:lang w:val="ru-RU"/>
                </w:rPr>
                <w:t>9</w:t>
              </w:r>
              <w:r w:rsidR="00D83D2C">
                <w:rPr>
                  <w:rFonts w:ascii="Times New Roman" w:hAnsi="Times New Roman"/>
                  <w:color w:val="0000FF"/>
                  <w:u w:val="single"/>
                </w:rPr>
                <w:t>f</w:t>
              </w:r>
              <w:r w:rsidR="00D83D2C" w:rsidRPr="00367EE9">
                <w:rPr>
                  <w:rFonts w:ascii="Times New Roman" w:hAnsi="Times New Roman"/>
                  <w:color w:val="0000FF"/>
                  <w:u w:val="single"/>
                  <w:lang w:val="ru-RU"/>
                </w:rPr>
                <w:t>3</w:t>
              </w:r>
              <w:r w:rsidR="00D83D2C">
                <w:rPr>
                  <w:rFonts w:ascii="Times New Roman" w:hAnsi="Times New Roman"/>
                  <w:color w:val="0000FF"/>
                  <w:u w:val="single"/>
                </w:rPr>
                <w:t>d</w:t>
              </w:r>
              <w:r w:rsidR="00D83D2C" w:rsidRPr="00367EE9">
                <w:rPr>
                  <w:rFonts w:ascii="Times New Roman" w:hAnsi="Times New Roman"/>
                  <w:color w:val="0000FF"/>
                  <w:u w:val="single"/>
                  <w:lang w:val="ru-RU"/>
                </w:rPr>
                <w:t>191-5</w:t>
              </w:r>
              <w:r w:rsidR="00D83D2C">
                <w:rPr>
                  <w:rFonts w:ascii="Times New Roman" w:hAnsi="Times New Roman"/>
                  <w:color w:val="0000FF"/>
                  <w:u w:val="single"/>
                </w:rPr>
                <w:t>e</w:t>
              </w:r>
              <w:r w:rsidR="00D83D2C" w:rsidRPr="00367EE9">
                <w:rPr>
                  <w:rFonts w:ascii="Times New Roman" w:hAnsi="Times New Roman"/>
                  <w:color w:val="0000FF"/>
                  <w:u w:val="single"/>
                  <w:lang w:val="ru-RU"/>
                </w:rPr>
                <w:t>1</w:t>
              </w:r>
              <w:r w:rsidR="00D83D2C">
                <w:rPr>
                  <w:rFonts w:ascii="Times New Roman" w:hAnsi="Times New Roman"/>
                  <w:color w:val="0000FF"/>
                  <w:u w:val="single"/>
                </w:rPr>
                <w:t>e</w:t>
              </w:r>
              <w:r w:rsidR="00D83D2C" w:rsidRPr="00367EE9">
                <w:rPr>
                  <w:rFonts w:ascii="Times New Roman" w:hAnsi="Times New Roman"/>
                  <w:color w:val="0000FF"/>
                  <w:u w:val="single"/>
                  <w:lang w:val="ru-RU"/>
                </w:rPr>
                <w:t>-4</w:t>
              </w:r>
              <w:r w:rsidR="00D83D2C">
                <w:rPr>
                  <w:rFonts w:ascii="Times New Roman" w:hAnsi="Times New Roman"/>
                  <w:color w:val="0000FF"/>
                  <w:u w:val="single"/>
                </w:rPr>
                <w:t>e</w:t>
              </w:r>
              <w:r w:rsidR="00D83D2C" w:rsidRPr="00367EE9">
                <w:rPr>
                  <w:rFonts w:ascii="Times New Roman" w:hAnsi="Times New Roman"/>
                  <w:color w:val="0000FF"/>
                  <w:u w:val="single"/>
                  <w:lang w:val="ru-RU"/>
                </w:rPr>
                <w:t>24-</w:t>
              </w:r>
              <w:r w:rsidR="00D83D2C">
                <w:rPr>
                  <w:rFonts w:ascii="Times New Roman" w:hAnsi="Times New Roman"/>
                  <w:color w:val="0000FF"/>
                  <w:u w:val="single"/>
                </w:rPr>
                <w:t>ac</w:t>
              </w:r>
              <w:r w:rsidR="00D83D2C" w:rsidRPr="00367EE9">
                <w:rPr>
                  <w:rFonts w:ascii="Times New Roman" w:hAnsi="Times New Roman"/>
                  <w:color w:val="0000FF"/>
                  <w:u w:val="single"/>
                  <w:lang w:val="ru-RU"/>
                </w:rPr>
                <w:t>02-</w:t>
              </w:r>
              <w:proofErr w:type="spellStart"/>
              <w:r w:rsidR="00D83D2C">
                <w:rPr>
                  <w:rFonts w:ascii="Times New Roman" w:hAnsi="Times New Roman"/>
                  <w:color w:val="0000FF"/>
                  <w:u w:val="single"/>
                </w:rPr>
                <w:t>efb</w:t>
              </w:r>
              <w:proofErr w:type="spellEnd"/>
              <w:r w:rsidR="00D83D2C" w:rsidRPr="00367EE9">
                <w:rPr>
                  <w:rFonts w:ascii="Times New Roman" w:hAnsi="Times New Roman"/>
                  <w:color w:val="0000FF"/>
                  <w:u w:val="single"/>
                  <w:lang w:val="ru-RU"/>
                </w:rPr>
                <w:t>16</w:t>
              </w:r>
              <w:proofErr w:type="spellStart"/>
              <w:r w:rsidR="00D83D2C">
                <w:rPr>
                  <w:rFonts w:ascii="Times New Roman" w:hAnsi="Times New Roman"/>
                  <w:color w:val="0000FF"/>
                  <w:u w:val="single"/>
                </w:rPr>
                <w:t>fa</w:t>
              </w:r>
              <w:proofErr w:type="spellEnd"/>
              <w:r w:rsidR="00D83D2C" w:rsidRPr="00367EE9">
                <w:rPr>
                  <w:rFonts w:ascii="Times New Roman" w:hAnsi="Times New Roman"/>
                  <w:color w:val="0000FF"/>
                  <w:u w:val="single"/>
                  <w:lang w:val="ru-RU"/>
                </w:rPr>
                <w:t>49</w:t>
              </w:r>
              <w:r w:rsidR="00D83D2C">
                <w:rPr>
                  <w:rFonts w:ascii="Times New Roman" w:hAnsi="Times New Roman"/>
                  <w:color w:val="0000FF"/>
                  <w:u w:val="single"/>
                </w:rPr>
                <w:t>f</w:t>
              </w:r>
              <w:r w:rsidR="00D83D2C" w:rsidRPr="00367EE9">
                <w:rPr>
                  <w:rFonts w:ascii="Times New Roman" w:hAnsi="Times New Roman"/>
                  <w:color w:val="0000FF"/>
                  <w:u w:val="single"/>
                  <w:lang w:val="ru-RU"/>
                </w:rPr>
                <w:t>6</w:t>
              </w:r>
              <w:r w:rsidR="00D83D2C">
                <w:rPr>
                  <w:rFonts w:ascii="Times New Roman" w:hAnsi="Times New Roman"/>
                  <w:color w:val="0000FF"/>
                  <w:u w:val="single"/>
                </w:rPr>
                <w:t>a</w:t>
              </w:r>
            </w:hyperlink>
          </w:p>
        </w:tc>
      </w:tr>
      <w:tr w:rsidR="00C31543" w:rsidTr="00D83D2C">
        <w:trPr>
          <w:trHeight w:val="144"/>
          <w:tblCellSpacing w:w="20" w:type="nil"/>
        </w:trPr>
        <w:tc>
          <w:tcPr>
            <w:tcW w:w="3470" w:type="dxa"/>
            <w:gridSpan w:val="3"/>
            <w:tcMar>
              <w:top w:w="50" w:type="dxa"/>
              <w:left w:w="100" w:type="dxa"/>
            </w:tcMar>
            <w:vAlign w:val="center"/>
          </w:tcPr>
          <w:p w:rsidR="00D83D2C" w:rsidRDefault="00D83D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6"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18 </w:t>
            </w:r>
          </w:p>
        </w:tc>
        <w:tc>
          <w:tcPr>
            <w:tcW w:w="3521" w:type="dxa"/>
            <w:gridSpan w:val="2"/>
          </w:tcPr>
          <w:p w:rsidR="00D83D2C" w:rsidRDefault="00D83D2C"/>
        </w:tc>
        <w:tc>
          <w:tcPr>
            <w:tcW w:w="5953" w:type="dxa"/>
            <w:gridSpan w:val="3"/>
            <w:tcMar>
              <w:top w:w="50" w:type="dxa"/>
              <w:left w:w="100" w:type="dxa"/>
            </w:tcMar>
            <w:vAlign w:val="center"/>
          </w:tcPr>
          <w:p w:rsidR="00D83D2C" w:rsidRDefault="00D83D2C"/>
        </w:tc>
      </w:tr>
      <w:tr w:rsidR="00C31543" w:rsidTr="00D83D2C">
        <w:trPr>
          <w:trHeight w:val="144"/>
          <w:tblCellSpacing w:w="20" w:type="nil"/>
        </w:trPr>
        <w:tc>
          <w:tcPr>
            <w:tcW w:w="2248" w:type="dxa"/>
            <w:gridSpan w:val="2"/>
          </w:tcPr>
          <w:p w:rsidR="00D83D2C" w:rsidRDefault="00D83D2C">
            <w:pPr>
              <w:spacing w:after="0"/>
              <w:ind w:left="135"/>
              <w:rPr>
                <w:rFonts w:ascii="Times New Roman" w:hAnsi="Times New Roman"/>
                <w:b/>
                <w:color w:val="000000"/>
                <w:sz w:val="24"/>
              </w:rPr>
            </w:pPr>
          </w:p>
        </w:tc>
        <w:tc>
          <w:tcPr>
            <w:tcW w:w="11792" w:type="dxa"/>
            <w:gridSpan w:val="7"/>
            <w:tcMar>
              <w:top w:w="50" w:type="dxa"/>
              <w:left w:w="100" w:type="dxa"/>
            </w:tcMar>
            <w:vAlign w:val="center"/>
          </w:tcPr>
          <w:p w:rsidR="00D83D2C" w:rsidRDefault="00D83D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FD7301" w:rsidRPr="00367EE9" w:rsidTr="00D83D2C">
        <w:trPr>
          <w:trHeight w:val="144"/>
          <w:tblCellSpacing w:w="20" w:type="nil"/>
        </w:trPr>
        <w:tc>
          <w:tcPr>
            <w:tcW w:w="860" w:type="dxa"/>
            <w:tcMar>
              <w:top w:w="50" w:type="dxa"/>
              <w:left w:w="100" w:type="dxa"/>
            </w:tcMar>
            <w:vAlign w:val="center"/>
          </w:tcPr>
          <w:p w:rsidR="00D83D2C" w:rsidRDefault="00D83D2C">
            <w:pPr>
              <w:spacing w:after="0"/>
            </w:pPr>
            <w:r>
              <w:rPr>
                <w:rFonts w:ascii="Times New Roman" w:hAnsi="Times New Roman"/>
                <w:color w:val="000000"/>
                <w:sz w:val="24"/>
              </w:rPr>
              <w:t>2.1</w:t>
            </w:r>
          </w:p>
        </w:tc>
        <w:tc>
          <w:tcPr>
            <w:tcW w:w="2610" w:type="dxa"/>
            <w:gridSpan w:val="2"/>
            <w:tcMar>
              <w:top w:w="50" w:type="dxa"/>
              <w:left w:w="100" w:type="dxa"/>
            </w:tcMar>
            <w:vAlign w:val="center"/>
          </w:tcPr>
          <w:p w:rsidR="00D83D2C" w:rsidRDefault="00D83D2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1096"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0 </w:t>
            </w:r>
          </w:p>
        </w:tc>
        <w:tc>
          <w:tcPr>
            <w:tcW w:w="2202" w:type="dxa"/>
            <w:vMerge w:val="restart"/>
          </w:tcPr>
          <w:p w:rsidR="00BE3D3F" w:rsidRPr="00BE3D3F" w:rsidRDefault="00BE3D3F" w:rsidP="00BE3D3F">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Убеждённость </w:t>
            </w:r>
            <w:proofErr w:type="gramStart"/>
            <w:r>
              <w:rPr>
                <w:rFonts w:ascii="Times New Roman" w:hAnsi="Times New Roman"/>
                <w:color w:val="000000"/>
                <w:sz w:val="24"/>
                <w:szCs w:val="24"/>
                <w:lang w:val="ru-RU"/>
              </w:rPr>
              <w:t>в</w:t>
            </w:r>
            <w:proofErr w:type="gramEnd"/>
            <w:r>
              <w:rPr>
                <w:rFonts w:ascii="Times New Roman" w:hAnsi="Times New Roman"/>
                <w:color w:val="000000"/>
                <w:sz w:val="24"/>
                <w:szCs w:val="24"/>
                <w:lang w:val="ru-RU"/>
              </w:rPr>
              <w:t xml:space="preserve"> </w:t>
            </w:r>
          </w:p>
          <w:p w:rsidR="00BE3D3F" w:rsidRDefault="00BE3D3F" w:rsidP="00BE3D3F">
            <w:pPr>
              <w:spacing w:after="0"/>
              <w:ind w:left="135"/>
              <w:jc w:val="both"/>
              <w:rPr>
                <w:rFonts w:ascii="Times New Roman" w:hAnsi="Times New Roman"/>
                <w:color w:val="000000"/>
                <w:sz w:val="24"/>
                <w:szCs w:val="24"/>
                <w:lang w:val="ru-RU"/>
              </w:rPr>
            </w:pPr>
            <w:r w:rsidRPr="00BE3D3F">
              <w:rPr>
                <w:rFonts w:ascii="Times New Roman" w:hAnsi="Times New Roman"/>
                <w:color w:val="000000"/>
                <w:sz w:val="24"/>
                <w:szCs w:val="24"/>
                <w:lang w:val="ru-RU"/>
              </w:rPr>
              <w:t>гуманистической направленности и ва</w:t>
            </w:r>
            <w:r>
              <w:rPr>
                <w:rFonts w:ascii="Times New Roman" w:hAnsi="Times New Roman"/>
                <w:color w:val="000000"/>
                <w:sz w:val="24"/>
                <w:szCs w:val="24"/>
                <w:lang w:val="ru-RU"/>
              </w:rPr>
              <w:t xml:space="preserve">жной роли в создании новой базы </w:t>
            </w:r>
            <w:r w:rsidRPr="00BE3D3F">
              <w:rPr>
                <w:rFonts w:ascii="Times New Roman" w:hAnsi="Times New Roman"/>
                <w:color w:val="000000"/>
                <w:sz w:val="24"/>
                <w:szCs w:val="24"/>
                <w:lang w:val="ru-RU"/>
              </w:rPr>
              <w:t>материаль</w:t>
            </w:r>
            <w:r>
              <w:rPr>
                <w:rFonts w:ascii="Times New Roman" w:hAnsi="Times New Roman"/>
                <w:color w:val="000000"/>
                <w:sz w:val="24"/>
                <w:szCs w:val="24"/>
                <w:lang w:val="ru-RU"/>
              </w:rPr>
              <w:t>-</w:t>
            </w:r>
          </w:p>
          <w:p w:rsidR="00BE3D3F" w:rsidRDefault="00BE3D3F" w:rsidP="00BE3D3F">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ной культуры, в решении </w:t>
            </w:r>
            <w:r w:rsidRPr="00BE3D3F">
              <w:rPr>
                <w:rFonts w:ascii="Times New Roman" w:hAnsi="Times New Roman"/>
                <w:color w:val="000000"/>
                <w:sz w:val="24"/>
                <w:szCs w:val="24"/>
                <w:lang w:val="ru-RU"/>
              </w:rPr>
              <w:t>глобаль</w:t>
            </w:r>
            <w:r>
              <w:rPr>
                <w:rFonts w:ascii="Times New Roman" w:hAnsi="Times New Roman"/>
                <w:color w:val="000000"/>
                <w:sz w:val="24"/>
                <w:szCs w:val="24"/>
                <w:lang w:val="ru-RU"/>
              </w:rPr>
              <w:t>-</w:t>
            </w:r>
          </w:p>
          <w:p w:rsidR="00BE3D3F" w:rsidRDefault="00BE3D3F" w:rsidP="00BE3D3F">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ных проблем устойчивого </w:t>
            </w:r>
            <w:r w:rsidRPr="00BE3D3F">
              <w:rPr>
                <w:rFonts w:ascii="Times New Roman" w:hAnsi="Times New Roman"/>
                <w:color w:val="000000"/>
                <w:sz w:val="24"/>
                <w:szCs w:val="24"/>
                <w:lang w:val="ru-RU"/>
              </w:rPr>
              <w:t xml:space="preserve">развития человечества – </w:t>
            </w:r>
            <w:proofErr w:type="gramStart"/>
            <w:r>
              <w:rPr>
                <w:rFonts w:ascii="Times New Roman" w:hAnsi="Times New Roman"/>
                <w:color w:val="000000"/>
                <w:sz w:val="24"/>
                <w:szCs w:val="24"/>
                <w:lang w:val="ru-RU"/>
              </w:rPr>
              <w:lastRenderedPageBreak/>
              <w:t>сырьевой</w:t>
            </w:r>
            <w:proofErr w:type="gramEnd"/>
            <w:r>
              <w:rPr>
                <w:rFonts w:ascii="Times New Roman" w:hAnsi="Times New Roman"/>
                <w:color w:val="000000"/>
                <w:sz w:val="24"/>
                <w:szCs w:val="24"/>
                <w:lang w:val="ru-RU"/>
              </w:rPr>
              <w:t xml:space="preserve">, </w:t>
            </w:r>
            <w:r w:rsidRPr="00BE3D3F">
              <w:rPr>
                <w:rFonts w:ascii="Times New Roman" w:hAnsi="Times New Roman"/>
                <w:color w:val="000000"/>
                <w:sz w:val="24"/>
                <w:szCs w:val="24"/>
                <w:lang w:val="ru-RU"/>
              </w:rPr>
              <w:t>энерге</w:t>
            </w:r>
            <w:r>
              <w:rPr>
                <w:rFonts w:ascii="Times New Roman" w:hAnsi="Times New Roman"/>
                <w:color w:val="000000"/>
                <w:sz w:val="24"/>
                <w:szCs w:val="24"/>
                <w:lang w:val="ru-RU"/>
              </w:rPr>
              <w:t>-</w:t>
            </w:r>
          </w:p>
          <w:p w:rsidR="00BE3D3F" w:rsidRDefault="00BE3D3F" w:rsidP="00BE3D3F">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тической, </w:t>
            </w:r>
            <w:r w:rsidRPr="00BE3D3F">
              <w:rPr>
                <w:rFonts w:ascii="Times New Roman" w:hAnsi="Times New Roman"/>
                <w:color w:val="000000"/>
                <w:sz w:val="24"/>
                <w:szCs w:val="24"/>
                <w:lang w:val="ru-RU"/>
              </w:rPr>
              <w:t>пище</w:t>
            </w:r>
            <w:r>
              <w:rPr>
                <w:rFonts w:ascii="Times New Roman" w:hAnsi="Times New Roman"/>
                <w:color w:val="000000"/>
                <w:sz w:val="24"/>
                <w:szCs w:val="24"/>
                <w:lang w:val="ru-RU"/>
              </w:rPr>
              <w:t>-</w:t>
            </w:r>
          </w:p>
          <w:p w:rsidR="00BE3D3F" w:rsidRDefault="00BE3D3F" w:rsidP="00BE3D3F">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вой и </w:t>
            </w:r>
            <w:r w:rsidRPr="00BE3D3F">
              <w:rPr>
                <w:rFonts w:ascii="Times New Roman" w:hAnsi="Times New Roman"/>
                <w:color w:val="000000"/>
                <w:sz w:val="24"/>
                <w:szCs w:val="24"/>
                <w:lang w:val="ru-RU"/>
              </w:rPr>
              <w:t>эколо</w:t>
            </w:r>
            <w:r>
              <w:rPr>
                <w:rFonts w:ascii="Times New Roman" w:hAnsi="Times New Roman"/>
                <w:color w:val="000000"/>
                <w:sz w:val="24"/>
                <w:szCs w:val="24"/>
                <w:lang w:val="ru-RU"/>
              </w:rPr>
              <w:t>ги-</w:t>
            </w:r>
          </w:p>
          <w:p w:rsidR="00BE3D3F" w:rsidRDefault="00BE3D3F" w:rsidP="00BE3D3F">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ческой </w:t>
            </w:r>
            <w:r w:rsidRPr="00BE3D3F">
              <w:rPr>
                <w:rFonts w:ascii="Times New Roman" w:hAnsi="Times New Roman"/>
                <w:color w:val="000000"/>
                <w:sz w:val="24"/>
                <w:szCs w:val="24"/>
                <w:lang w:val="ru-RU"/>
              </w:rPr>
              <w:t>безопас</w:t>
            </w:r>
            <w:r>
              <w:rPr>
                <w:rFonts w:ascii="Times New Roman" w:hAnsi="Times New Roman"/>
                <w:color w:val="000000"/>
                <w:sz w:val="24"/>
                <w:szCs w:val="24"/>
                <w:lang w:val="ru-RU"/>
              </w:rPr>
              <w:t>-</w:t>
            </w:r>
          </w:p>
          <w:p w:rsidR="00D83D2C" w:rsidRPr="00BE3D3F" w:rsidRDefault="00BE3D3F" w:rsidP="00BE3D3F">
            <w:pPr>
              <w:spacing w:after="0"/>
              <w:ind w:left="135"/>
              <w:jc w:val="both"/>
              <w:rPr>
                <w:rFonts w:ascii="Times New Roman" w:hAnsi="Times New Roman"/>
                <w:color w:val="000000"/>
                <w:sz w:val="24"/>
                <w:szCs w:val="24"/>
                <w:lang w:val="ru-RU"/>
              </w:rPr>
            </w:pPr>
            <w:r w:rsidRPr="00BE3D3F">
              <w:rPr>
                <w:rFonts w:ascii="Times New Roman" w:hAnsi="Times New Roman"/>
                <w:color w:val="000000"/>
                <w:sz w:val="24"/>
                <w:szCs w:val="24"/>
                <w:lang w:val="ru-RU"/>
              </w:rPr>
              <w:t>ности</w:t>
            </w:r>
          </w:p>
        </w:tc>
        <w:tc>
          <w:tcPr>
            <w:tcW w:w="3521" w:type="dxa"/>
            <w:tcMar>
              <w:top w:w="50" w:type="dxa"/>
              <w:left w:w="100" w:type="dxa"/>
            </w:tcMar>
            <w:vAlign w:val="center"/>
          </w:tcPr>
          <w:p w:rsidR="00D83D2C" w:rsidRPr="00367EE9" w:rsidRDefault="008456FB">
            <w:pPr>
              <w:spacing w:after="0"/>
              <w:ind w:left="135"/>
              <w:rPr>
                <w:lang w:val="ru-RU"/>
              </w:rPr>
            </w:pPr>
            <w:hyperlink r:id="rId10">
              <w:r w:rsidR="00D83D2C">
                <w:rPr>
                  <w:rFonts w:ascii="Times New Roman" w:hAnsi="Times New Roman"/>
                  <w:color w:val="0000FF"/>
                  <w:u w:val="single"/>
                </w:rPr>
                <w:t>https</w:t>
              </w:r>
              <w:r w:rsidR="00D83D2C" w:rsidRPr="00367EE9">
                <w:rPr>
                  <w:rFonts w:ascii="Times New Roman" w:hAnsi="Times New Roman"/>
                  <w:color w:val="0000FF"/>
                  <w:u w:val="single"/>
                  <w:lang w:val="ru-RU"/>
                </w:rPr>
                <w:t>://</w:t>
              </w:r>
              <w:r w:rsidR="00D83D2C">
                <w:rPr>
                  <w:rFonts w:ascii="Times New Roman" w:hAnsi="Times New Roman"/>
                  <w:color w:val="0000FF"/>
                  <w:u w:val="single"/>
                </w:rPr>
                <w:t>academy</w:t>
              </w:r>
              <w:r w:rsidR="00D83D2C" w:rsidRPr="00367EE9">
                <w:rPr>
                  <w:rFonts w:ascii="Times New Roman" w:hAnsi="Times New Roman"/>
                  <w:color w:val="0000FF"/>
                  <w:u w:val="single"/>
                  <w:lang w:val="ru-RU"/>
                </w:rPr>
                <w:t>-</w:t>
              </w:r>
              <w:r w:rsidR="00D83D2C">
                <w:rPr>
                  <w:rFonts w:ascii="Times New Roman" w:hAnsi="Times New Roman"/>
                  <w:color w:val="0000FF"/>
                  <w:u w:val="single"/>
                </w:rPr>
                <w:t>content</w:t>
              </w:r>
              <w:r w:rsidR="00D83D2C" w:rsidRPr="00367EE9">
                <w:rPr>
                  <w:rFonts w:ascii="Times New Roman" w:hAnsi="Times New Roman"/>
                  <w:color w:val="0000FF"/>
                  <w:u w:val="single"/>
                  <w:lang w:val="ru-RU"/>
                </w:rPr>
                <w:t>.</w:t>
              </w:r>
              <w:proofErr w:type="spellStart"/>
              <w:r w:rsidR="00D83D2C">
                <w:rPr>
                  <w:rFonts w:ascii="Times New Roman" w:hAnsi="Times New Roman"/>
                  <w:color w:val="0000FF"/>
                  <w:u w:val="single"/>
                </w:rPr>
                <w:t>apkpro</w:t>
              </w:r>
              <w:proofErr w:type="spellEnd"/>
              <w:r w:rsidR="00D83D2C" w:rsidRPr="00367EE9">
                <w:rPr>
                  <w:rFonts w:ascii="Times New Roman" w:hAnsi="Times New Roman"/>
                  <w:color w:val="0000FF"/>
                  <w:u w:val="single"/>
                  <w:lang w:val="ru-RU"/>
                </w:rPr>
                <w:t>.</w:t>
              </w:r>
              <w:proofErr w:type="spellStart"/>
              <w:r w:rsidR="00D83D2C">
                <w:rPr>
                  <w:rFonts w:ascii="Times New Roman" w:hAnsi="Times New Roman"/>
                  <w:color w:val="0000FF"/>
                  <w:u w:val="single"/>
                </w:rPr>
                <w:t>ru</w:t>
              </w:r>
              <w:proofErr w:type="spellEnd"/>
              <w:r w:rsidR="00D83D2C" w:rsidRPr="00367EE9">
                <w:rPr>
                  <w:rFonts w:ascii="Times New Roman" w:hAnsi="Times New Roman"/>
                  <w:color w:val="0000FF"/>
                  <w:u w:val="single"/>
                  <w:lang w:val="ru-RU"/>
                </w:rPr>
                <w:t>/</w:t>
              </w:r>
              <w:r w:rsidR="00D83D2C">
                <w:rPr>
                  <w:rFonts w:ascii="Times New Roman" w:hAnsi="Times New Roman"/>
                  <w:color w:val="0000FF"/>
                  <w:u w:val="single"/>
                </w:rPr>
                <w:t>lesson</w:t>
              </w:r>
              <w:r w:rsidR="00D83D2C" w:rsidRPr="00367EE9">
                <w:rPr>
                  <w:rFonts w:ascii="Times New Roman" w:hAnsi="Times New Roman"/>
                  <w:color w:val="0000FF"/>
                  <w:u w:val="single"/>
                  <w:lang w:val="ru-RU"/>
                </w:rPr>
                <w:t>/258</w:t>
              </w:r>
              <w:proofErr w:type="spellStart"/>
              <w:r w:rsidR="00D83D2C">
                <w:rPr>
                  <w:rFonts w:ascii="Times New Roman" w:hAnsi="Times New Roman"/>
                  <w:color w:val="0000FF"/>
                  <w:u w:val="single"/>
                </w:rPr>
                <w:t>ddc</w:t>
              </w:r>
              <w:proofErr w:type="spellEnd"/>
              <w:r w:rsidR="00D83D2C" w:rsidRPr="00367EE9">
                <w:rPr>
                  <w:rFonts w:ascii="Times New Roman" w:hAnsi="Times New Roman"/>
                  <w:color w:val="0000FF"/>
                  <w:u w:val="single"/>
                  <w:lang w:val="ru-RU"/>
                </w:rPr>
                <w:t>06-</w:t>
              </w:r>
              <w:proofErr w:type="spellStart"/>
              <w:r w:rsidR="00D83D2C">
                <w:rPr>
                  <w:rFonts w:ascii="Times New Roman" w:hAnsi="Times New Roman"/>
                  <w:color w:val="0000FF"/>
                  <w:u w:val="single"/>
                </w:rPr>
                <w:t>ec</w:t>
              </w:r>
              <w:proofErr w:type="spellEnd"/>
              <w:r w:rsidR="00D83D2C" w:rsidRPr="00367EE9">
                <w:rPr>
                  <w:rFonts w:ascii="Times New Roman" w:hAnsi="Times New Roman"/>
                  <w:color w:val="0000FF"/>
                  <w:u w:val="single"/>
                  <w:lang w:val="ru-RU"/>
                </w:rPr>
                <w:t>23-473</w:t>
              </w:r>
              <w:r w:rsidR="00D83D2C">
                <w:rPr>
                  <w:rFonts w:ascii="Times New Roman" w:hAnsi="Times New Roman"/>
                  <w:color w:val="0000FF"/>
                  <w:u w:val="single"/>
                </w:rPr>
                <w:t>c</w:t>
              </w:r>
              <w:r w:rsidR="00D83D2C" w:rsidRPr="00367EE9">
                <w:rPr>
                  <w:rFonts w:ascii="Times New Roman" w:hAnsi="Times New Roman"/>
                  <w:color w:val="0000FF"/>
                  <w:u w:val="single"/>
                  <w:lang w:val="ru-RU"/>
                </w:rPr>
                <w:t>-</w:t>
              </w:r>
              <w:r w:rsidR="00D83D2C">
                <w:rPr>
                  <w:rFonts w:ascii="Times New Roman" w:hAnsi="Times New Roman"/>
                  <w:color w:val="0000FF"/>
                  <w:u w:val="single"/>
                </w:rPr>
                <w:t>b</w:t>
              </w:r>
              <w:r w:rsidR="00D83D2C" w:rsidRPr="00367EE9">
                <w:rPr>
                  <w:rFonts w:ascii="Times New Roman" w:hAnsi="Times New Roman"/>
                  <w:color w:val="0000FF"/>
                  <w:u w:val="single"/>
                  <w:lang w:val="ru-RU"/>
                </w:rPr>
                <w:t>3</w:t>
              </w:r>
              <w:r w:rsidR="00D83D2C">
                <w:rPr>
                  <w:rFonts w:ascii="Times New Roman" w:hAnsi="Times New Roman"/>
                  <w:color w:val="0000FF"/>
                  <w:u w:val="single"/>
                </w:rPr>
                <w:t>d</w:t>
              </w:r>
              <w:r w:rsidR="00D83D2C" w:rsidRPr="00367EE9">
                <w:rPr>
                  <w:rFonts w:ascii="Times New Roman" w:hAnsi="Times New Roman"/>
                  <w:color w:val="0000FF"/>
                  <w:u w:val="single"/>
                  <w:lang w:val="ru-RU"/>
                </w:rPr>
                <w:t>7-</w:t>
              </w:r>
              <w:proofErr w:type="spellStart"/>
              <w:r w:rsidR="00D83D2C">
                <w:rPr>
                  <w:rFonts w:ascii="Times New Roman" w:hAnsi="Times New Roman"/>
                  <w:color w:val="0000FF"/>
                  <w:u w:val="single"/>
                </w:rPr>
                <w:t>ed</w:t>
              </w:r>
              <w:proofErr w:type="spellEnd"/>
              <w:r w:rsidR="00D83D2C" w:rsidRPr="00367EE9">
                <w:rPr>
                  <w:rFonts w:ascii="Times New Roman" w:hAnsi="Times New Roman"/>
                  <w:color w:val="0000FF"/>
                  <w:u w:val="single"/>
                  <w:lang w:val="ru-RU"/>
                </w:rPr>
                <w:t>82</w:t>
              </w:r>
              <w:proofErr w:type="spellStart"/>
              <w:r w:rsidR="00D83D2C">
                <w:rPr>
                  <w:rFonts w:ascii="Times New Roman" w:hAnsi="Times New Roman"/>
                  <w:color w:val="0000FF"/>
                  <w:u w:val="single"/>
                </w:rPr>
                <w:t>fcaddd</w:t>
              </w:r>
              <w:proofErr w:type="spellEnd"/>
              <w:r w:rsidR="00D83D2C" w:rsidRPr="00367EE9">
                <w:rPr>
                  <w:rFonts w:ascii="Times New Roman" w:hAnsi="Times New Roman"/>
                  <w:color w:val="0000FF"/>
                  <w:u w:val="single"/>
                  <w:lang w:val="ru-RU"/>
                </w:rPr>
                <w:t>02</w:t>
              </w:r>
            </w:hyperlink>
          </w:p>
        </w:tc>
      </w:tr>
      <w:tr w:rsidR="00FD7301" w:rsidTr="00D83D2C">
        <w:trPr>
          <w:trHeight w:val="144"/>
          <w:tblCellSpacing w:w="20" w:type="nil"/>
        </w:trPr>
        <w:tc>
          <w:tcPr>
            <w:tcW w:w="860" w:type="dxa"/>
            <w:tcMar>
              <w:top w:w="50" w:type="dxa"/>
              <w:left w:w="100" w:type="dxa"/>
            </w:tcMar>
            <w:vAlign w:val="center"/>
          </w:tcPr>
          <w:p w:rsidR="00D83D2C" w:rsidRDefault="00D83D2C">
            <w:pPr>
              <w:spacing w:after="0"/>
            </w:pPr>
            <w:r>
              <w:rPr>
                <w:rFonts w:ascii="Times New Roman" w:hAnsi="Times New Roman"/>
                <w:color w:val="000000"/>
                <w:sz w:val="24"/>
              </w:rPr>
              <w:t>2.2</w:t>
            </w:r>
          </w:p>
        </w:tc>
        <w:tc>
          <w:tcPr>
            <w:tcW w:w="2610" w:type="dxa"/>
            <w:gridSpan w:val="2"/>
            <w:tcMar>
              <w:top w:w="50" w:type="dxa"/>
              <w:left w:w="100" w:type="dxa"/>
            </w:tcMar>
            <w:vAlign w:val="center"/>
          </w:tcPr>
          <w:p w:rsidR="00D83D2C" w:rsidRPr="00012940" w:rsidRDefault="00D83D2C">
            <w:pPr>
              <w:spacing w:after="0"/>
              <w:ind w:left="135"/>
              <w:rPr>
                <w:lang w:val="ru-RU"/>
              </w:rPr>
            </w:pPr>
            <w:r w:rsidRPr="00012940">
              <w:rPr>
                <w:rFonts w:ascii="Times New Roman" w:hAnsi="Times New Roman"/>
                <w:color w:val="000000"/>
                <w:sz w:val="24"/>
                <w:lang w:val="ru-RU"/>
              </w:rPr>
              <w:t>Непредельные углеводороды: алкены, алкадиены, алкины</w:t>
            </w:r>
          </w:p>
        </w:tc>
        <w:tc>
          <w:tcPr>
            <w:tcW w:w="1096" w:type="dxa"/>
            <w:tcMar>
              <w:top w:w="50" w:type="dxa"/>
              <w:left w:w="100" w:type="dxa"/>
            </w:tcMar>
            <w:vAlign w:val="center"/>
          </w:tcPr>
          <w:p w:rsidR="00D83D2C" w:rsidRDefault="00D83D2C">
            <w:pPr>
              <w:spacing w:after="0"/>
              <w:ind w:left="135"/>
              <w:jc w:val="center"/>
            </w:pPr>
            <w:r w:rsidRPr="00012940">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841"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1 </w:t>
            </w:r>
          </w:p>
        </w:tc>
        <w:tc>
          <w:tcPr>
            <w:tcW w:w="2202" w:type="dxa"/>
            <w:vMerge/>
          </w:tcPr>
          <w:p w:rsidR="00D83D2C" w:rsidRDefault="00D83D2C">
            <w:pPr>
              <w:spacing w:after="0"/>
              <w:ind w:left="135"/>
            </w:pPr>
          </w:p>
        </w:tc>
        <w:tc>
          <w:tcPr>
            <w:tcW w:w="3521" w:type="dxa"/>
            <w:tcMar>
              <w:top w:w="50" w:type="dxa"/>
              <w:left w:w="100" w:type="dxa"/>
            </w:tcMar>
            <w:vAlign w:val="center"/>
          </w:tcPr>
          <w:p w:rsidR="00D83D2C" w:rsidRDefault="008456FB">
            <w:pPr>
              <w:spacing w:after="0"/>
              <w:ind w:left="135"/>
            </w:pPr>
            <w:hyperlink r:id="rId11">
              <w:r w:rsidR="00D83D2C">
                <w:rPr>
                  <w:rFonts w:ascii="Times New Roman" w:hAnsi="Times New Roman"/>
                  <w:color w:val="0000FF"/>
                  <w:u w:val="single"/>
                </w:rPr>
                <w:t>https://academy-content.apkpro.ru/lesson/4038171e-4158-4bd1-ae98-18dc1cfb9399</w:t>
              </w:r>
            </w:hyperlink>
          </w:p>
        </w:tc>
      </w:tr>
      <w:tr w:rsidR="00FD7301" w:rsidRPr="00E97A4B" w:rsidTr="00D83D2C">
        <w:trPr>
          <w:trHeight w:val="144"/>
          <w:tblCellSpacing w:w="20" w:type="nil"/>
        </w:trPr>
        <w:tc>
          <w:tcPr>
            <w:tcW w:w="860" w:type="dxa"/>
            <w:tcMar>
              <w:top w:w="50" w:type="dxa"/>
              <w:left w:w="100" w:type="dxa"/>
            </w:tcMar>
            <w:vAlign w:val="center"/>
          </w:tcPr>
          <w:p w:rsidR="00D83D2C" w:rsidRDefault="00D83D2C">
            <w:pPr>
              <w:spacing w:after="0"/>
            </w:pPr>
            <w:r>
              <w:rPr>
                <w:rFonts w:ascii="Times New Roman" w:hAnsi="Times New Roman"/>
                <w:color w:val="000000"/>
                <w:sz w:val="24"/>
              </w:rPr>
              <w:t>2.3</w:t>
            </w:r>
          </w:p>
        </w:tc>
        <w:tc>
          <w:tcPr>
            <w:tcW w:w="2610" w:type="dxa"/>
            <w:gridSpan w:val="2"/>
            <w:tcMar>
              <w:top w:w="50" w:type="dxa"/>
              <w:left w:w="100" w:type="dxa"/>
            </w:tcMar>
            <w:vAlign w:val="center"/>
          </w:tcPr>
          <w:p w:rsidR="00D83D2C" w:rsidRDefault="00D83D2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1096"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83D2C" w:rsidRPr="00715575" w:rsidRDefault="00D83D2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gridSpan w:val="2"/>
            <w:tcMar>
              <w:top w:w="50" w:type="dxa"/>
              <w:left w:w="100" w:type="dxa"/>
            </w:tcMar>
            <w:vAlign w:val="center"/>
          </w:tcPr>
          <w:p w:rsidR="00D83D2C" w:rsidRPr="00E35A8D" w:rsidRDefault="00D83D2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202" w:type="dxa"/>
            <w:vMerge/>
          </w:tcPr>
          <w:p w:rsidR="00D83D2C" w:rsidRDefault="00D83D2C">
            <w:pPr>
              <w:spacing w:after="0"/>
              <w:ind w:left="135"/>
            </w:pPr>
          </w:p>
        </w:tc>
        <w:tc>
          <w:tcPr>
            <w:tcW w:w="3521" w:type="dxa"/>
            <w:tcMar>
              <w:top w:w="50" w:type="dxa"/>
              <w:left w:w="100" w:type="dxa"/>
            </w:tcMar>
            <w:vAlign w:val="center"/>
          </w:tcPr>
          <w:p w:rsidR="00D83D2C" w:rsidRPr="00D83D2C" w:rsidRDefault="008456FB">
            <w:pPr>
              <w:spacing w:after="0"/>
              <w:ind w:left="135"/>
            </w:pPr>
            <w:hyperlink r:id="rId12">
              <w:r w:rsidR="00D83D2C">
                <w:rPr>
                  <w:rFonts w:ascii="Times New Roman" w:hAnsi="Times New Roman"/>
                  <w:color w:val="0000FF"/>
                  <w:u w:val="single"/>
                </w:rPr>
                <w:t>https</w:t>
              </w:r>
              <w:r w:rsidR="00D83D2C" w:rsidRPr="00D83D2C">
                <w:rPr>
                  <w:rFonts w:ascii="Times New Roman" w:hAnsi="Times New Roman"/>
                  <w:color w:val="0000FF"/>
                  <w:u w:val="single"/>
                </w:rPr>
                <w:t>://</w:t>
              </w:r>
              <w:r w:rsidR="00D83D2C">
                <w:rPr>
                  <w:rFonts w:ascii="Times New Roman" w:hAnsi="Times New Roman"/>
                  <w:color w:val="0000FF"/>
                  <w:u w:val="single"/>
                </w:rPr>
                <w:t>academy</w:t>
              </w:r>
              <w:r w:rsidR="00D83D2C" w:rsidRPr="00D83D2C">
                <w:rPr>
                  <w:rFonts w:ascii="Times New Roman" w:hAnsi="Times New Roman"/>
                  <w:color w:val="0000FF"/>
                  <w:u w:val="single"/>
                </w:rPr>
                <w:t>-</w:t>
              </w:r>
              <w:r w:rsidR="00D83D2C">
                <w:rPr>
                  <w:rFonts w:ascii="Times New Roman" w:hAnsi="Times New Roman"/>
                  <w:color w:val="0000FF"/>
                  <w:u w:val="single"/>
                </w:rPr>
                <w:t>content</w:t>
              </w:r>
              <w:r w:rsidR="00D83D2C" w:rsidRPr="00D83D2C">
                <w:rPr>
                  <w:rFonts w:ascii="Times New Roman" w:hAnsi="Times New Roman"/>
                  <w:color w:val="0000FF"/>
                  <w:u w:val="single"/>
                </w:rPr>
                <w:t>.</w:t>
              </w:r>
              <w:r w:rsidR="00D83D2C">
                <w:rPr>
                  <w:rFonts w:ascii="Times New Roman" w:hAnsi="Times New Roman"/>
                  <w:color w:val="0000FF"/>
                  <w:u w:val="single"/>
                </w:rPr>
                <w:t>apkpro</w:t>
              </w:r>
              <w:r w:rsidR="00D83D2C" w:rsidRPr="00D83D2C">
                <w:rPr>
                  <w:rFonts w:ascii="Times New Roman" w:hAnsi="Times New Roman"/>
                  <w:color w:val="0000FF"/>
                  <w:u w:val="single"/>
                </w:rPr>
                <w:t>.</w:t>
              </w:r>
              <w:r w:rsidR="00D83D2C">
                <w:rPr>
                  <w:rFonts w:ascii="Times New Roman" w:hAnsi="Times New Roman"/>
                  <w:color w:val="0000FF"/>
                  <w:u w:val="single"/>
                </w:rPr>
                <w:t>ru</w:t>
              </w:r>
              <w:r w:rsidR="00D83D2C" w:rsidRPr="00D83D2C">
                <w:rPr>
                  <w:rFonts w:ascii="Times New Roman" w:hAnsi="Times New Roman"/>
                  <w:color w:val="0000FF"/>
                  <w:u w:val="single"/>
                </w:rPr>
                <w:t>/</w:t>
              </w:r>
              <w:r w:rsidR="00D83D2C">
                <w:rPr>
                  <w:rFonts w:ascii="Times New Roman" w:hAnsi="Times New Roman"/>
                  <w:color w:val="0000FF"/>
                  <w:u w:val="single"/>
                </w:rPr>
                <w:t>lesson</w:t>
              </w:r>
              <w:r w:rsidR="00D83D2C" w:rsidRPr="00D83D2C">
                <w:rPr>
                  <w:rFonts w:ascii="Times New Roman" w:hAnsi="Times New Roman"/>
                  <w:color w:val="0000FF"/>
                  <w:u w:val="single"/>
                </w:rPr>
                <w:t>/</w:t>
              </w:r>
              <w:r w:rsidR="00D83D2C">
                <w:rPr>
                  <w:rFonts w:ascii="Times New Roman" w:hAnsi="Times New Roman"/>
                  <w:color w:val="0000FF"/>
                  <w:u w:val="single"/>
                </w:rPr>
                <w:t>d</w:t>
              </w:r>
              <w:r w:rsidR="00D83D2C" w:rsidRPr="00D83D2C">
                <w:rPr>
                  <w:rFonts w:ascii="Times New Roman" w:hAnsi="Times New Roman"/>
                  <w:color w:val="0000FF"/>
                  <w:u w:val="single"/>
                </w:rPr>
                <w:t>86</w:t>
              </w:r>
              <w:r w:rsidR="00D83D2C">
                <w:rPr>
                  <w:rFonts w:ascii="Times New Roman" w:hAnsi="Times New Roman"/>
                  <w:color w:val="0000FF"/>
                  <w:u w:val="single"/>
                </w:rPr>
                <w:t>d</w:t>
              </w:r>
              <w:r w:rsidR="00D83D2C" w:rsidRPr="00D83D2C">
                <w:rPr>
                  <w:rFonts w:ascii="Times New Roman" w:hAnsi="Times New Roman"/>
                  <w:color w:val="0000FF"/>
                  <w:u w:val="single"/>
                </w:rPr>
                <w:t>7</w:t>
              </w:r>
              <w:r w:rsidR="00D83D2C">
                <w:rPr>
                  <w:rFonts w:ascii="Times New Roman" w:hAnsi="Times New Roman"/>
                  <w:color w:val="0000FF"/>
                  <w:u w:val="single"/>
                </w:rPr>
                <w:t>d</w:t>
              </w:r>
              <w:r w:rsidR="00D83D2C" w:rsidRPr="00D83D2C">
                <w:rPr>
                  <w:rFonts w:ascii="Times New Roman" w:hAnsi="Times New Roman"/>
                  <w:color w:val="0000FF"/>
                  <w:u w:val="single"/>
                </w:rPr>
                <w:t>00-</w:t>
              </w:r>
              <w:r w:rsidR="00D83D2C">
                <w:rPr>
                  <w:rFonts w:ascii="Times New Roman" w:hAnsi="Times New Roman"/>
                  <w:color w:val="0000FF"/>
                  <w:u w:val="single"/>
                </w:rPr>
                <w:t>d</w:t>
              </w:r>
              <w:r w:rsidR="00D83D2C" w:rsidRPr="00D83D2C">
                <w:rPr>
                  <w:rFonts w:ascii="Times New Roman" w:hAnsi="Times New Roman"/>
                  <w:color w:val="0000FF"/>
                  <w:u w:val="single"/>
                </w:rPr>
                <w:t>5</w:t>
              </w:r>
              <w:r w:rsidR="00D83D2C">
                <w:rPr>
                  <w:rFonts w:ascii="Times New Roman" w:hAnsi="Times New Roman"/>
                  <w:color w:val="0000FF"/>
                  <w:u w:val="single"/>
                </w:rPr>
                <w:t>b</w:t>
              </w:r>
              <w:r w:rsidR="00D83D2C" w:rsidRPr="00D83D2C">
                <w:rPr>
                  <w:rFonts w:ascii="Times New Roman" w:hAnsi="Times New Roman"/>
                  <w:color w:val="0000FF"/>
                  <w:u w:val="single"/>
                </w:rPr>
                <w:t>4-491</w:t>
              </w:r>
              <w:r w:rsidR="00D83D2C">
                <w:rPr>
                  <w:rFonts w:ascii="Times New Roman" w:hAnsi="Times New Roman"/>
                  <w:color w:val="0000FF"/>
                  <w:u w:val="single"/>
                </w:rPr>
                <w:t>d</w:t>
              </w:r>
              <w:r w:rsidR="00D83D2C" w:rsidRPr="00D83D2C">
                <w:rPr>
                  <w:rFonts w:ascii="Times New Roman" w:hAnsi="Times New Roman"/>
                  <w:color w:val="0000FF"/>
                  <w:u w:val="single"/>
                </w:rPr>
                <w:t>-</w:t>
              </w:r>
              <w:r w:rsidR="00D83D2C">
                <w:rPr>
                  <w:rFonts w:ascii="Times New Roman" w:hAnsi="Times New Roman"/>
                  <w:color w:val="0000FF"/>
                  <w:u w:val="single"/>
                </w:rPr>
                <w:t>aded</w:t>
              </w:r>
              <w:r w:rsidR="00D83D2C" w:rsidRPr="00D83D2C">
                <w:rPr>
                  <w:rFonts w:ascii="Times New Roman" w:hAnsi="Times New Roman"/>
                  <w:color w:val="0000FF"/>
                  <w:u w:val="single"/>
                </w:rPr>
                <w:t>-</w:t>
              </w:r>
              <w:r w:rsidR="00D83D2C">
                <w:rPr>
                  <w:rFonts w:ascii="Times New Roman" w:hAnsi="Times New Roman"/>
                  <w:color w:val="0000FF"/>
                  <w:u w:val="single"/>
                </w:rPr>
                <w:t>c</w:t>
              </w:r>
              <w:r w:rsidR="00D83D2C" w:rsidRPr="00D83D2C">
                <w:rPr>
                  <w:rFonts w:ascii="Times New Roman" w:hAnsi="Times New Roman"/>
                  <w:color w:val="0000FF"/>
                  <w:u w:val="single"/>
                </w:rPr>
                <w:t>3</w:t>
              </w:r>
              <w:r w:rsidR="00D83D2C">
                <w:rPr>
                  <w:rFonts w:ascii="Times New Roman" w:hAnsi="Times New Roman"/>
                  <w:color w:val="0000FF"/>
                  <w:u w:val="single"/>
                </w:rPr>
                <w:t>dda</w:t>
              </w:r>
              <w:r w:rsidR="00D83D2C" w:rsidRPr="00D83D2C">
                <w:rPr>
                  <w:rFonts w:ascii="Times New Roman" w:hAnsi="Times New Roman"/>
                  <w:color w:val="0000FF"/>
                  <w:u w:val="single"/>
                </w:rPr>
                <w:t>19</w:t>
              </w:r>
              <w:r w:rsidR="00D83D2C">
                <w:rPr>
                  <w:rFonts w:ascii="Times New Roman" w:hAnsi="Times New Roman"/>
                  <w:color w:val="0000FF"/>
                  <w:u w:val="single"/>
                </w:rPr>
                <w:t>feef</w:t>
              </w:r>
              <w:r w:rsidR="00D83D2C" w:rsidRPr="00D83D2C">
                <w:rPr>
                  <w:rFonts w:ascii="Times New Roman" w:hAnsi="Times New Roman"/>
                  <w:color w:val="0000FF"/>
                  <w:u w:val="single"/>
                </w:rPr>
                <w:t>4</w:t>
              </w:r>
            </w:hyperlink>
          </w:p>
        </w:tc>
      </w:tr>
      <w:tr w:rsidR="00FD7301" w:rsidTr="00D83D2C">
        <w:trPr>
          <w:trHeight w:val="144"/>
          <w:tblCellSpacing w:w="20" w:type="nil"/>
        </w:trPr>
        <w:tc>
          <w:tcPr>
            <w:tcW w:w="860" w:type="dxa"/>
            <w:tcMar>
              <w:top w:w="50" w:type="dxa"/>
              <w:left w:w="100" w:type="dxa"/>
            </w:tcMar>
            <w:vAlign w:val="center"/>
          </w:tcPr>
          <w:p w:rsidR="00D83D2C" w:rsidRDefault="00D83D2C">
            <w:pPr>
              <w:spacing w:after="0"/>
            </w:pPr>
            <w:r>
              <w:rPr>
                <w:rFonts w:ascii="Times New Roman" w:hAnsi="Times New Roman"/>
                <w:color w:val="000000"/>
                <w:sz w:val="24"/>
              </w:rPr>
              <w:t>2.4</w:t>
            </w:r>
          </w:p>
        </w:tc>
        <w:tc>
          <w:tcPr>
            <w:tcW w:w="2610" w:type="dxa"/>
            <w:gridSpan w:val="2"/>
            <w:tcMar>
              <w:top w:w="50" w:type="dxa"/>
              <w:left w:w="100" w:type="dxa"/>
            </w:tcMar>
            <w:vAlign w:val="center"/>
          </w:tcPr>
          <w:p w:rsidR="00D83D2C" w:rsidRPr="00012940" w:rsidRDefault="00D83D2C">
            <w:pPr>
              <w:spacing w:after="0"/>
              <w:ind w:left="135"/>
              <w:rPr>
                <w:lang w:val="ru-RU"/>
              </w:rPr>
            </w:pPr>
            <w:r w:rsidRPr="00012940">
              <w:rPr>
                <w:rFonts w:ascii="Times New Roman" w:hAnsi="Times New Roman"/>
                <w:color w:val="000000"/>
                <w:sz w:val="24"/>
                <w:lang w:val="ru-RU"/>
              </w:rPr>
              <w:t xml:space="preserve">Природные источники </w:t>
            </w:r>
            <w:r w:rsidRPr="00012940">
              <w:rPr>
                <w:rFonts w:ascii="Times New Roman" w:hAnsi="Times New Roman"/>
                <w:color w:val="000000"/>
                <w:sz w:val="24"/>
                <w:lang w:val="ru-RU"/>
              </w:rPr>
              <w:lastRenderedPageBreak/>
              <w:t>углеводородов и их переработка</w:t>
            </w:r>
          </w:p>
        </w:tc>
        <w:tc>
          <w:tcPr>
            <w:tcW w:w="1096" w:type="dxa"/>
            <w:tcMar>
              <w:top w:w="50" w:type="dxa"/>
              <w:left w:w="100" w:type="dxa"/>
            </w:tcMar>
            <w:vAlign w:val="center"/>
          </w:tcPr>
          <w:p w:rsidR="00D83D2C" w:rsidRDefault="00D83D2C">
            <w:pPr>
              <w:spacing w:after="0"/>
              <w:ind w:left="135"/>
              <w:jc w:val="center"/>
            </w:pPr>
            <w:r w:rsidRPr="0001294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0 </w:t>
            </w:r>
          </w:p>
        </w:tc>
        <w:tc>
          <w:tcPr>
            <w:tcW w:w="2202" w:type="dxa"/>
            <w:vMerge/>
          </w:tcPr>
          <w:p w:rsidR="00D83D2C" w:rsidRDefault="00D83D2C">
            <w:pPr>
              <w:spacing w:after="0"/>
              <w:ind w:left="135"/>
            </w:pPr>
          </w:p>
        </w:tc>
        <w:tc>
          <w:tcPr>
            <w:tcW w:w="3521" w:type="dxa"/>
            <w:tcMar>
              <w:top w:w="50" w:type="dxa"/>
              <w:left w:w="100" w:type="dxa"/>
            </w:tcMar>
            <w:vAlign w:val="center"/>
          </w:tcPr>
          <w:p w:rsidR="00D83D2C" w:rsidRDefault="008456FB">
            <w:pPr>
              <w:spacing w:after="0"/>
              <w:ind w:left="135"/>
            </w:pPr>
            <w:hyperlink r:id="rId13">
              <w:r w:rsidR="00D83D2C">
                <w:rPr>
                  <w:rFonts w:ascii="Times New Roman" w:hAnsi="Times New Roman"/>
                  <w:color w:val="0000FF"/>
                  <w:u w:val="single"/>
                </w:rPr>
                <w:t>https://lesson.edu.ru/04/10</w:t>
              </w:r>
            </w:hyperlink>
          </w:p>
        </w:tc>
      </w:tr>
      <w:tr w:rsidR="00FD7301" w:rsidTr="00D83D2C">
        <w:trPr>
          <w:trHeight w:val="144"/>
          <w:tblCellSpacing w:w="20" w:type="nil"/>
        </w:trPr>
        <w:tc>
          <w:tcPr>
            <w:tcW w:w="860" w:type="dxa"/>
            <w:tcMar>
              <w:top w:w="50" w:type="dxa"/>
              <w:left w:w="100" w:type="dxa"/>
            </w:tcMar>
            <w:vAlign w:val="center"/>
          </w:tcPr>
          <w:p w:rsidR="00D83D2C" w:rsidRDefault="00D83D2C">
            <w:pPr>
              <w:spacing w:after="0"/>
            </w:pPr>
            <w:r>
              <w:rPr>
                <w:rFonts w:ascii="Times New Roman" w:hAnsi="Times New Roman"/>
                <w:color w:val="000000"/>
                <w:sz w:val="24"/>
              </w:rPr>
              <w:lastRenderedPageBreak/>
              <w:t>2.5</w:t>
            </w:r>
          </w:p>
        </w:tc>
        <w:tc>
          <w:tcPr>
            <w:tcW w:w="2610" w:type="dxa"/>
            <w:gridSpan w:val="2"/>
            <w:tcMar>
              <w:top w:w="50" w:type="dxa"/>
              <w:left w:w="100" w:type="dxa"/>
            </w:tcMar>
            <w:vAlign w:val="center"/>
          </w:tcPr>
          <w:p w:rsidR="00D83D2C" w:rsidRDefault="00D83D2C">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1096"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0 </w:t>
            </w:r>
          </w:p>
        </w:tc>
        <w:tc>
          <w:tcPr>
            <w:tcW w:w="2202" w:type="dxa"/>
            <w:vMerge/>
          </w:tcPr>
          <w:p w:rsidR="00D83D2C" w:rsidRDefault="00D83D2C">
            <w:pPr>
              <w:spacing w:after="0"/>
              <w:ind w:left="135"/>
            </w:pPr>
          </w:p>
        </w:tc>
        <w:tc>
          <w:tcPr>
            <w:tcW w:w="3521" w:type="dxa"/>
            <w:tcMar>
              <w:top w:w="50" w:type="dxa"/>
              <w:left w:w="100" w:type="dxa"/>
            </w:tcMar>
            <w:vAlign w:val="center"/>
          </w:tcPr>
          <w:p w:rsidR="00D83D2C" w:rsidRDefault="008456FB">
            <w:pPr>
              <w:spacing w:after="0"/>
              <w:ind w:left="135"/>
            </w:pPr>
            <w:hyperlink r:id="rId14">
              <w:r w:rsidR="00D83D2C">
                <w:rPr>
                  <w:rFonts w:ascii="Times New Roman" w:hAnsi="Times New Roman"/>
                  <w:color w:val="0000FF"/>
                  <w:u w:val="single"/>
                </w:rPr>
                <w:t>https://academy-content.apkpro.ru/lesson/258ddc06-ec23-473c-b3d7-ed82fcaddd02</w:t>
              </w:r>
            </w:hyperlink>
          </w:p>
        </w:tc>
      </w:tr>
      <w:tr w:rsidR="00C31543" w:rsidTr="00D83D2C">
        <w:trPr>
          <w:trHeight w:val="144"/>
          <w:tblCellSpacing w:w="20" w:type="nil"/>
        </w:trPr>
        <w:tc>
          <w:tcPr>
            <w:tcW w:w="3470" w:type="dxa"/>
            <w:gridSpan w:val="3"/>
            <w:tcMar>
              <w:top w:w="50" w:type="dxa"/>
              <w:left w:w="100" w:type="dxa"/>
            </w:tcMar>
            <w:vAlign w:val="center"/>
          </w:tcPr>
          <w:p w:rsidR="00D83D2C" w:rsidRDefault="00D83D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6"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51 </w:t>
            </w:r>
          </w:p>
        </w:tc>
        <w:tc>
          <w:tcPr>
            <w:tcW w:w="3521" w:type="dxa"/>
            <w:gridSpan w:val="2"/>
          </w:tcPr>
          <w:p w:rsidR="00D83D2C" w:rsidRDefault="00D83D2C"/>
        </w:tc>
        <w:tc>
          <w:tcPr>
            <w:tcW w:w="5953" w:type="dxa"/>
            <w:gridSpan w:val="3"/>
            <w:tcMar>
              <w:top w:w="50" w:type="dxa"/>
              <w:left w:w="100" w:type="dxa"/>
            </w:tcMar>
            <w:vAlign w:val="center"/>
          </w:tcPr>
          <w:p w:rsidR="00D83D2C" w:rsidRDefault="00D83D2C"/>
        </w:tc>
      </w:tr>
      <w:tr w:rsidR="00C31543" w:rsidRPr="00367EE9" w:rsidTr="00D83D2C">
        <w:trPr>
          <w:trHeight w:val="144"/>
          <w:tblCellSpacing w:w="20" w:type="nil"/>
        </w:trPr>
        <w:tc>
          <w:tcPr>
            <w:tcW w:w="2248" w:type="dxa"/>
            <w:gridSpan w:val="2"/>
          </w:tcPr>
          <w:p w:rsidR="00D83D2C" w:rsidRPr="00D32D86" w:rsidRDefault="00D83D2C">
            <w:pPr>
              <w:spacing w:after="0"/>
              <w:ind w:left="135"/>
              <w:rPr>
                <w:rFonts w:ascii="Times New Roman" w:hAnsi="Times New Roman"/>
                <w:b/>
                <w:color w:val="000000"/>
                <w:sz w:val="24"/>
                <w:lang w:val="ru-RU"/>
              </w:rPr>
            </w:pPr>
          </w:p>
        </w:tc>
        <w:tc>
          <w:tcPr>
            <w:tcW w:w="11792" w:type="dxa"/>
            <w:gridSpan w:val="7"/>
            <w:tcMar>
              <w:top w:w="50" w:type="dxa"/>
              <w:left w:w="100" w:type="dxa"/>
            </w:tcMar>
            <w:vAlign w:val="center"/>
          </w:tcPr>
          <w:p w:rsidR="00D83D2C" w:rsidRPr="00D32D86" w:rsidRDefault="00D83D2C">
            <w:pPr>
              <w:spacing w:after="0"/>
              <w:ind w:left="135"/>
              <w:rPr>
                <w:lang w:val="ru-RU"/>
              </w:rPr>
            </w:pPr>
            <w:r w:rsidRPr="00D32D86">
              <w:rPr>
                <w:rFonts w:ascii="Times New Roman" w:hAnsi="Times New Roman"/>
                <w:b/>
                <w:color w:val="000000"/>
                <w:sz w:val="24"/>
                <w:lang w:val="ru-RU"/>
              </w:rPr>
              <w:t>Раздел 3.</w:t>
            </w:r>
            <w:r w:rsidRPr="00D32D86">
              <w:rPr>
                <w:rFonts w:ascii="Times New Roman" w:hAnsi="Times New Roman"/>
                <w:color w:val="000000"/>
                <w:sz w:val="24"/>
                <w:lang w:val="ru-RU"/>
              </w:rPr>
              <w:t xml:space="preserve"> </w:t>
            </w:r>
            <w:r w:rsidRPr="00D32D86">
              <w:rPr>
                <w:rFonts w:ascii="Times New Roman" w:hAnsi="Times New Roman"/>
                <w:b/>
                <w:color w:val="000000"/>
                <w:sz w:val="24"/>
                <w:lang w:val="ru-RU"/>
              </w:rPr>
              <w:t>Кислородсодержащие органические соединения</w:t>
            </w:r>
            <w:r>
              <w:rPr>
                <w:rFonts w:ascii="Times New Roman" w:hAnsi="Times New Roman"/>
                <w:b/>
                <w:color w:val="000000"/>
                <w:sz w:val="24"/>
                <w:lang w:val="ru-RU"/>
              </w:rPr>
              <w:t xml:space="preserve"> – 63 часа</w:t>
            </w:r>
          </w:p>
        </w:tc>
      </w:tr>
      <w:tr w:rsidR="00FD7301" w:rsidRPr="00367EE9" w:rsidTr="00D83D2C">
        <w:trPr>
          <w:trHeight w:val="144"/>
          <w:tblCellSpacing w:w="20" w:type="nil"/>
        </w:trPr>
        <w:tc>
          <w:tcPr>
            <w:tcW w:w="860" w:type="dxa"/>
            <w:tcMar>
              <w:top w:w="50" w:type="dxa"/>
              <w:left w:w="100" w:type="dxa"/>
            </w:tcMar>
            <w:vAlign w:val="center"/>
          </w:tcPr>
          <w:p w:rsidR="00BE3D3F" w:rsidRDefault="00BE3D3F">
            <w:pPr>
              <w:spacing w:after="0"/>
            </w:pPr>
            <w:r>
              <w:rPr>
                <w:rFonts w:ascii="Times New Roman" w:hAnsi="Times New Roman"/>
                <w:color w:val="000000"/>
                <w:sz w:val="24"/>
              </w:rPr>
              <w:t>3.1</w:t>
            </w:r>
          </w:p>
        </w:tc>
        <w:tc>
          <w:tcPr>
            <w:tcW w:w="2610" w:type="dxa"/>
            <w:gridSpan w:val="2"/>
            <w:tcMar>
              <w:top w:w="50" w:type="dxa"/>
              <w:left w:w="100" w:type="dxa"/>
            </w:tcMar>
            <w:vAlign w:val="center"/>
          </w:tcPr>
          <w:p w:rsidR="00BE3D3F" w:rsidRDefault="00BE3D3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96" w:type="dxa"/>
            <w:tcMar>
              <w:top w:w="50" w:type="dxa"/>
              <w:left w:w="100" w:type="dxa"/>
            </w:tcMar>
            <w:vAlign w:val="center"/>
          </w:tcPr>
          <w:p w:rsidR="00BE3D3F" w:rsidRDefault="00BE3D3F">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BE3D3F" w:rsidRDefault="00BE3D3F">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BE3D3F" w:rsidRDefault="00BE3D3F">
            <w:pPr>
              <w:spacing w:after="0"/>
              <w:ind w:left="135"/>
              <w:jc w:val="center"/>
            </w:pPr>
            <w:r>
              <w:rPr>
                <w:rFonts w:ascii="Times New Roman" w:hAnsi="Times New Roman"/>
                <w:color w:val="000000"/>
                <w:sz w:val="24"/>
              </w:rPr>
              <w:t xml:space="preserve"> 1 </w:t>
            </w:r>
          </w:p>
        </w:tc>
        <w:tc>
          <w:tcPr>
            <w:tcW w:w="2202" w:type="dxa"/>
            <w:vMerge w:val="restart"/>
          </w:tcPr>
          <w:p w:rsidR="00723AB2" w:rsidRDefault="00723AB2" w:rsidP="00723AB2">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Осознание </w:t>
            </w:r>
            <w:r w:rsidRPr="00723AB2">
              <w:rPr>
                <w:rFonts w:ascii="Times New Roman" w:hAnsi="Times New Roman"/>
                <w:color w:val="000000"/>
                <w:sz w:val="24"/>
                <w:szCs w:val="24"/>
                <w:lang w:val="ru-RU"/>
              </w:rPr>
              <w:t>послед</w:t>
            </w:r>
            <w:r>
              <w:rPr>
                <w:rFonts w:ascii="Times New Roman" w:hAnsi="Times New Roman"/>
                <w:color w:val="000000"/>
                <w:sz w:val="24"/>
                <w:szCs w:val="24"/>
                <w:lang w:val="ru-RU"/>
              </w:rPr>
              <w:t>-</w:t>
            </w:r>
          </w:p>
          <w:p w:rsidR="00723AB2" w:rsidRPr="00723AB2" w:rsidRDefault="00723AB2" w:rsidP="00723AB2">
            <w:pPr>
              <w:spacing w:after="0" w:line="264" w:lineRule="auto"/>
              <w:jc w:val="both"/>
              <w:rPr>
                <w:rFonts w:ascii="Times New Roman" w:hAnsi="Times New Roman"/>
                <w:color w:val="000000"/>
                <w:sz w:val="24"/>
                <w:szCs w:val="24"/>
                <w:lang w:val="ru-RU"/>
              </w:rPr>
            </w:pPr>
            <w:r w:rsidRPr="00723AB2">
              <w:rPr>
                <w:rFonts w:ascii="Times New Roman" w:hAnsi="Times New Roman"/>
                <w:color w:val="000000"/>
                <w:sz w:val="24"/>
                <w:szCs w:val="24"/>
                <w:lang w:val="ru-RU"/>
              </w:rPr>
              <w:t>ствий и неприятия вредных привычек (употреблен</w:t>
            </w:r>
            <w:r>
              <w:rPr>
                <w:rFonts w:ascii="Times New Roman" w:hAnsi="Times New Roman"/>
                <w:color w:val="000000"/>
                <w:sz w:val="24"/>
                <w:szCs w:val="24"/>
                <w:lang w:val="ru-RU"/>
              </w:rPr>
              <w:t>ия алкоголя</w:t>
            </w:r>
            <w:r w:rsidRPr="00723AB2">
              <w:rPr>
                <w:rFonts w:ascii="Times New Roman" w:hAnsi="Times New Roman"/>
                <w:color w:val="000000"/>
                <w:sz w:val="24"/>
                <w:szCs w:val="24"/>
                <w:lang w:val="ru-RU"/>
              </w:rPr>
              <w:t>);</w:t>
            </w:r>
            <w:r>
              <w:rPr>
                <w:rFonts w:ascii="Times New Roman" w:hAnsi="Times New Roman"/>
                <w:color w:val="000000"/>
                <w:sz w:val="24"/>
                <w:szCs w:val="24"/>
                <w:lang w:val="ru-RU"/>
              </w:rPr>
              <w:t xml:space="preserve"> способ-</w:t>
            </w:r>
          </w:p>
          <w:p w:rsidR="00723AB2" w:rsidRDefault="00723AB2" w:rsidP="00723AB2">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ности </w:t>
            </w:r>
            <w:r w:rsidRPr="00723AB2">
              <w:rPr>
                <w:rFonts w:ascii="Times New Roman" w:hAnsi="Times New Roman"/>
                <w:color w:val="000000"/>
                <w:sz w:val="24"/>
                <w:szCs w:val="24"/>
                <w:lang w:val="ru-RU"/>
              </w:rPr>
              <w:t>самостоя</w:t>
            </w:r>
            <w:r>
              <w:rPr>
                <w:rFonts w:ascii="Times New Roman" w:hAnsi="Times New Roman"/>
                <w:color w:val="000000"/>
                <w:sz w:val="24"/>
                <w:szCs w:val="24"/>
                <w:lang w:val="ru-RU"/>
              </w:rPr>
              <w:t>-</w:t>
            </w:r>
          </w:p>
          <w:p w:rsidR="00723AB2" w:rsidRDefault="00723AB2" w:rsidP="00723AB2">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тельно </w:t>
            </w:r>
            <w:r w:rsidRPr="00723AB2">
              <w:rPr>
                <w:rFonts w:ascii="Times New Roman" w:hAnsi="Times New Roman"/>
                <w:color w:val="000000"/>
                <w:sz w:val="24"/>
                <w:szCs w:val="24"/>
                <w:lang w:val="ru-RU"/>
              </w:rPr>
              <w:t>использо</w:t>
            </w:r>
            <w:r>
              <w:rPr>
                <w:rFonts w:ascii="Times New Roman" w:hAnsi="Times New Roman"/>
                <w:color w:val="000000"/>
                <w:sz w:val="24"/>
                <w:szCs w:val="24"/>
                <w:lang w:val="ru-RU"/>
              </w:rPr>
              <w:t>-</w:t>
            </w:r>
          </w:p>
          <w:p w:rsidR="00BE3D3F" w:rsidRPr="00723AB2" w:rsidRDefault="00723AB2" w:rsidP="00367EE9">
            <w:pPr>
              <w:spacing w:after="0" w:line="264" w:lineRule="auto"/>
              <w:jc w:val="both"/>
              <w:rPr>
                <w:lang w:val="ru-RU"/>
              </w:rPr>
            </w:pPr>
            <w:r w:rsidRPr="00723AB2">
              <w:rPr>
                <w:rFonts w:ascii="Times New Roman" w:hAnsi="Times New Roman"/>
                <w:color w:val="000000"/>
                <w:sz w:val="24"/>
                <w:szCs w:val="24"/>
                <w:lang w:val="ru-RU"/>
              </w:rPr>
              <w:t>вать химические знания</w:t>
            </w:r>
            <w:r>
              <w:rPr>
                <w:rFonts w:ascii="Times New Roman" w:hAnsi="Times New Roman"/>
                <w:color w:val="000000"/>
                <w:sz w:val="24"/>
                <w:szCs w:val="24"/>
                <w:lang w:val="ru-RU"/>
              </w:rPr>
              <w:t xml:space="preserve"> для решения проблем в реальных </w:t>
            </w:r>
            <w:r w:rsidRPr="00723AB2">
              <w:rPr>
                <w:rFonts w:ascii="Times New Roman" w:hAnsi="Times New Roman"/>
                <w:color w:val="000000"/>
                <w:sz w:val="24"/>
                <w:szCs w:val="24"/>
                <w:lang w:val="ru-RU"/>
              </w:rPr>
              <w:t>жизненных ситуациях</w:t>
            </w:r>
          </w:p>
        </w:tc>
        <w:tc>
          <w:tcPr>
            <w:tcW w:w="3521" w:type="dxa"/>
            <w:tcMar>
              <w:top w:w="50" w:type="dxa"/>
              <w:left w:w="100" w:type="dxa"/>
            </w:tcMar>
            <w:vAlign w:val="center"/>
          </w:tcPr>
          <w:p w:rsidR="00BE3D3F" w:rsidRPr="00367EE9" w:rsidRDefault="008456FB">
            <w:pPr>
              <w:spacing w:after="0"/>
              <w:ind w:left="135"/>
              <w:rPr>
                <w:lang w:val="ru-RU"/>
              </w:rPr>
            </w:pPr>
            <w:hyperlink r:id="rId15">
              <w:r w:rsidR="00BE3D3F">
                <w:rPr>
                  <w:rFonts w:ascii="Times New Roman" w:hAnsi="Times New Roman"/>
                  <w:color w:val="0000FF"/>
                  <w:u w:val="single"/>
                </w:rPr>
                <w:t>https</w:t>
              </w:r>
              <w:r w:rsidR="00BE3D3F" w:rsidRPr="00367EE9">
                <w:rPr>
                  <w:rFonts w:ascii="Times New Roman" w:hAnsi="Times New Roman"/>
                  <w:color w:val="0000FF"/>
                  <w:u w:val="single"/>
                  <w:lang w:val="ru-RU"/>
                </w:rPr>
                <w:t>://</w:t>
              </w:r>
              <w:r w:rsidR="00BE3D3F">
                <w:rPr>
                  <w:rFonts w:ascii="Times New Roman" w:hAnsi="Times New Roman"/>
                  <w:color w:val="0000FF"/>
                  <w:u w:val="single"/>
                </w:rPr>
                <w:t>academy</w:t>
              </w:r>
              <w:r w:rsidR="00BE3D3F" w:rsidRPr="00367EE9">
                <w:rPr>
                  <w:rFonts w:ascii="Times New Roman" w:hAnsi="Times New Roman"/>
                  <w:color w:val="0000FF"/>
                  <w:u w:val="single"/>
                  <w:lang w:val="ru-RU"/>
                </w:rPr>
                <w:t>-</w:t>
              </w:r>
              <w:r w:rsidR="00BE3D3F">
                <w:rPr>
                  <w:rFonts w:ascii="Times New Roman" w:hAnsi="Times New Roman"/>
                  <w:color w:val="0000FF"/>
                  <w:u w:val="single"/>
                </w:rPr>
                <w:t>content</w:t>
              </w:r>
              <w:r w:rsidR="00BE3D3F" w:rsidRPr="00367EE9">
                <w:rPr>
                  <w:rFonts w:ascii="Times New Roman" w:hAnsi="Times New Roman"/>
                  <w:color w:val="0000FF"/>
                  <w:u w:val="single"/>
                  <w:lang w:val="ru-RU"/>
                </w:rPr>
                <w:t>.</w:t>
              </w:r>
              <w:proofErr w:type="spellStart"/>
              <w:r w:rsidR="00BE3D3F">
                <w:rPr>
                  <w:rFonts w:ascii="Times New Roman" w:hAnsi="Times New Roman"/>
                  <w:color w:val="0000FF"/>
                  <w:u w:val="single"/>
                </w:rPr>
                <w:t>apkpro</w:t>
              </w:r>
              <w:proofErr w:type="spellEnd"/>
              <w:r w:rsidR="00BE3D3F" w:rsidRPr="00367EE9">
                <w:rPr>
                  <w:rFonts w:ascii="Times New Roman" w:hAnsi="Times New Roman"/>
                  <w:color w:val="0000FF"/>
                  <w:u w:val="single"/>
                  <w:lang w:val="ru-RU"/>
                </w:rPr>
                <w:t>.</w:t>
              </w:r>
              <w:proofErr w:type="spellStart"/>
              <w:r w:rsidR="00BE3D3F">
                <w:rPr>
                  <w:rFonts w:ascii="Times New Roman" w:hAnsi="Times New Roman"/>
                  <w:color w:val="0000FF"/>
                  <w:u w:val="single"/>
                </w:rPr>
                <w:t>ru</w:t>
              </w:r>
              <w:proofErr w:type="spellEnd"/>
              <w:r w:rsidR="00BE3D3F" w:rsidRPr="00367EE9">
                <w:rPr>
                  <w:rFonts w:ascii="Times New Roman" w:hAnsi="Times New Roman"/>
                  <w:color w:val="0000FF"/>
                  <w:u w:val="single"/>
                  <w:lang w:val="ru-RU"/>
                </w:rPr>
                <w:t>/</w:t>
              </w:r>
              <w:r w:rsidR="00BE3D3F">
                <w:rPr>
                  <w:rFonts w:ascii="Times New Roman" w:hAnsi="Times New Roman"/>
                  <w:color w:val="0000FF"/>
                  <w:u w:val="single"/>
                </w:rPr>
                <w:t>lesson</w:t>
              </w:r>
              <w:r w:rsidR="00BE3D3F" w:rsidRPr="00367EE9">
                <w:rPr>
                  <w:rFonts w:ascii="Times New Roman" w:hAnsi="Times New Roman"/>
                  <w:color w:val="0000FF"/>
                  <w:u w:val="single"/>
                  <w:lang w:val="ru-RU"/>
                </w:rPr>
                <w:t>/5439</w:t>
              </w:r>
              <w:r w:rsidR="00BE3D3F">
                <w:rPr>
                  <w:rFonts w:ascii="Times New Roman" w:hAnsi="Times New Roman"/>
                  <w:color w:val="0000FF"/>
                  <w:u w:val="single"/>
                </w:rPr>
                <w:t>c</w:t>
              </w:r>
              <w:r w:rsidR="00BE3D3F" w:rsidRPr="00367EE9">
                <w:rPr>
                  <w:rFonts w:ascii="Times New Roman" w:hAnsi="Times New Roman"/>
                  <w:color w:val="0000FF"/>
                  <w:u w:val="single"/>
                  <w:lang w:val="ru-RU"/>
                </w:rPr>
                <w:t>18</w:t>
              </w:r>
              <w:r w:rsidR="00BE3D3F">
                <w:rPr>
                  <w:rFonts w:ascii="Times New Roman" w:hAnsi="Times New Roman"/>
                  <w:color w:val="0000FF"/>
                  <w:u w:val="single"/>
                </w:rPr>
                <w:t>b</w:t>
              </w:r>
              <w:r w:rsidR="00BE3D3F" w:rsidRPr="00367EE9">
                <w:rPr>
                  <w:rFonts w:ascii="Times New Roman" w:hAnsi="Times New Roman"/>
                  <w:color w:val="0000FF"/>
                  <w:u w:val="single"/>
                  <w:lang w:val="ru-RU"/>
                </w:rPr>
                <w:t>-7440-4</w:t>
              </w:r>
              <w:r w:rsidR="00BE3D3F">
                <w:rPr>
                  <w:rFonts w:ascii="Times New Roman" w:hAnsi="Times New Roman"/>
                  <w:color w:val="0000FF"/>
                  <w:u w:val="single"/>
                </w:rPr>
                <w:t>b</w:t>
              </w:r>
              <w:r w:rsidR="00BE3D3F" w:rsidRPr="00367EE9">
                <w:rPr>
                  <w:rFonts w:ascii="Times New Roman" w:hAnsi="Times New Roman"/>
                  <w:color w:val="0000FF"/>
                  <w:u w:val="single"/>
                  <w:lang w:val="ru-RU"/>
                </w:rPr>
                <w:t>6</w:t>
              </w:r>
              <w:r w:rsidR="00BE3D3F">
                <w:rPr>
                  <w:rFonts w:ascii="Times New Roman" w:hAnsi="Times New Roman"/>
                  <w:color w:val="0000FF"/>
                  <w:u w:val="single"/>
                </w:rPr>
                <w:t>f</w:t>
              </w:r>
              <w:r w:rsidR="00BE3D3F" w:rsidRPr="00367EE9">
                <w:rPr>
                  <w:rFonts w:ascii="Times New Roman" w:hAnsi="Times New Roman"/>
                  <w:color w:val="0000FF"/>
                  <w:u w:val="single"/>
                  <w:lang w:val="ru-RU"/>
                </w:rPr>
                <w:t>-</w:t>
              </w:r>
              <w:r w:rsidR="00BE3D3F">
                <w:rPr>
                  <w:rFonts w:ascii="Times New Roman" w:hAnsi="Times New Roman"/>
                  <w:color w:val="0000FF"/>
                  <w:u w:val="single"/>
                </w:rPr>
                <w:t>bf</w:t>
              </w:r>
              <w:r w:rsidR="00BE3D3F" w:rsidRPr="00367EE9">
                <w:rPr>
                  <w:rFonts w:ascii="Times New Roman" w:hAnsi="Times New Roman"/>
                  <w:color w:val="0000FF"/>
                  <w:u w:val="single"/>
                  <w:lang w:val="ru-RU"/>
                </w:rPr>
                <w:t>84-</w:t>
              </w:r>
              <w:r w:rsidR="00BE3D3F">
                <w:rPr>
                  <w:rFonts w:ascii="Times New Roman" w:hAnsi="Times New Roman"/>
                  <w:color w:val="0000FF"/>
                  <w:u w:val="single"/>
                </w:rPr>
                <w:t>c</w:t>
              </w:r>
              <w:r w:rsidR="00BE3D3F" w:rsidRPr="00367EE9">
                <w:rPr>
                  <w:rFonts w:ascii="Times New Roman" w:hAnsi="Times New Roman"/>
                  <w:color w:val="0000FF"/>
                  <w:u w:val="single"/>
                  <w:lang w:val="ru-RU"/>
                </w:rPr>
                <w:t>04</w:t>
              </w:r>
              <w:proofErr w:type="spellStart"/>
              <w:r w:rsidR="00BE3D3F">
                <w:rPr>
                  <w:rFonts w:ascii="Times New Roman" w:hAnsi="Times New Roman"/>
                  <w:color w:val="0000FF"/>
                  <w:u w:val="single"/>
                </w:rPr>
                <w:t>fa</w:t>
              </w:r>
              <w:proofErr w:type="spellEnd"/>
              <w:r w:rsidR="00BE3D3F" w:rsidRPr="00367EE9">
                <w:rPr>
                  <w:rFonts w:ascii="Times New Roman" w:hAnsi="Times New Roman"/>
                  <w:color w:val="0000FF"/>
                  <w:u w:val="single"/>
                  <w:lang w:val="ru-RU"/>
                </w:rPr>
                <w:t>471694</w:t>
              </w:r>
              <w:r w:rsidR="00BE3D3F">
                <w:rPr>
                  <w:rFonts w:ascii="Times New Roman" w:hAnsi="Times New Roman"/>
                  <w:color w:val="0000FF"/>
                  <w:u w:val="single"/>
                </w:rPr>
                <w:t>f</w:t>
              </w:r>
            </w:hyperlink>
          </w:p>
        </w:tc>
      </w:tr>
      <w:tr w:rsidR="00FD7301" w:rsidTr="00D83D2C">
        <w:trPr>
          <w:trHeight w:val="144"/>
          <w:tblCellSpacing w:w="20" w:type="nil"/>
        </w:trPr>
        <w:tc>
          <w:tcPr>
            <w:tcW w:w="860" w:type="dxa"/>
            <w:tcMar>
              <w:top w:w="50" w:type="dxa"/>
              <w:left w:w="100" w:type="dxa"/>
            </w:tcMar>
            <w:vAlign w:val="center"/>
          </w:tcPr>
          <w:p w:rsidR="00BE3D3F" w:rsidRDefault="00BE3D3F">
            <w:pPr>
              <w:spacing w:after="0"/>
            </w:pPr>
            <w:r>
              <w:rPr>
                <w:rFonts w:ascii="Times New Roman" w:hAnsi="Times New Roman"/>
                <w:color w:val="000000"/>
                <w:sz w:val="24"/>
              </w:rPr>
              <w:t>3.2</w:t>
            </w:r>
          </w:p>
        </w:tc>
        <w:tc>
          <w:tcPr>
            <w:tcW w:w="2610" w:type="dxa"/>
            <w:gridSpan w:val="2"/>
            <w:tcMar>
              <w:top w:w="50" w:type="dxa"/>
              <w:left w:w="100" w:type="dxa"/>
            </w:tcMar>
            <w:vAlign w:val="center"/>
          </w:tcPr>
          <w:p w:rsidR="00BE3D3F" w:rsidRPr="00012940" w:rsidRDefault="00BE3D3F">
            <w:pPr>
              <w:spacing w:after="0"/>
              <w:ind w:left="135"/>
              <w:rPr>
                <w:lang w:val="ru-RU"/>
              </w:rPr>
            </w:pPr>
            <w:r w:rsidRPr="00012940">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1096" w:type="dxa"/>
            <w:tcMar>
              <w:top w:w="50" w:type="dxa"/>
              <w:left w:w="100" w:type="dxa"/>
            </w:tcMar>
            <w:vAlign w:val="center"/>
          </w:tcPr>
          <w:p w:rsidR="00BE3D3F" w:rsidRDefault="00BE3D3F">
            <w:pPr>
              <w:spacing w:after="0"/>
              <w:ind w:left="135"/>
              <w:jc w:val="center"/>
            </w:pPr>
            <w:r w:rsidRPr="0001294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BE3D3F" w:rsidRDefault="00BE3D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gridSpan w:val="2"/>
            <w:tcMar>
              <w:top w:w="50" w:type="dxa"/>
              <w:left w:w="100" w:type="dxa"/>
            </w:tcMar>
            <w:vAlign w:val="center"/>
          </w:tcPr>
          <w:p w:rsidR="00BE3D3F" w:rsidRDefault="00BE3D3F">
            <w:pPr>
              <w:spacing w:after="0"/>
              <w:ind w:left="135"/>
              <w:jc w:val="center"/>
            </w:pPr>
            <w:r>
              <w:rPr>
                <w:rFonts w:ascii="Times New Roman" w:hAnsi="Times New Roman"/>
                <w:color w:val="000000"/>
                <w:sz w:val="24"/>
              </w:rPr>
              <w:t xml:space="preserve"> 2 </w:t>
            </w:r>
          </w:p>
        </w:tc>
        <w:tc>
          <w:tcPr>
            <w:tcW w:w="2202" w:type="dxa"/>
            <w:vMerge/>
          </w:tcPr>
          <w:p w:rsidR="00BE3D3F" w:rsidRDefault="00BE3D3F">
            <w:pPr>
              <w:spacing w:after="0"/>
              <w:ind w:left="135"/>
            </w:pPr>
          </w:p>
        </w:tc>
        <w:tc>
          <w:tcPr>
            <w:tcW w:w="3521" w:type="dxa"/>
            <w:tcMar>
              <w:top w:w="50" w:type="dxa"/>
              <w:left w:w="100" w:type="dxa"/>
            </w:tcMar>
            <w:vAlign w:val="center"/>
          </w:tcPr>
          <w:p w:rsidR="00BE3D3F" w:rsidRDefault="008456FB">
            <w:pPr>
              <w:spacing w:after="0"/>
              <w:ind w:left="135"/>
            </w:pPr>
            <w:hyperlink r:id="rId16">
              <w:r w:rsidR="00BE3D3F">
                <w:rPr>
                  <w:rFonts w:ascii="Times New Roman" w:hAnsi="Times New Roman"/>
                  <w:color w:val="0000FF"/>
                  <w:u w:val="single"/>
                </w:rPr>
                <w:t>https://academy-content.apkpro.ru/lesson/8664b319-0ba3-4945-b076-cb7ae5858b90</w:t>
              </w:r>
            </w:hyperlink>
          </w:p>
        </w:tc>
      </w:tr>
      <w:tr w:rsidR="00FD7301" w:rsidTr="00D83D2C">
        <w:trPr>
          <w:trHeight w:val="144"/>
          <w:tblCellSpacing w:w="20" w:type="nil"/>
        </w:trPr>
        <w:tc>
          <w:tcPr>
            <w:tcW w:w="860" w:type="dxa"/>
            <w:tcMar>
              <w:top w:w="50" w:type="dxa"/>
              <w:left w:w="100" w:type="dxa"/>
            </w:tcMar>
            <w:vAlign w:val="center"/>
          </w:tcPr>
          <w:p w:rsidR="00BE3D3F" w:rsidRDefault="00BE3D3F">
            <w:pPr>
              <w:spacing w:after="0"/>
            </w:pPr>
            <w:r>
              <w:rPr>
                <w:rFonts w:ascii="Times New Roman" w:hAnsi="Times New Roman"/>
                <w:color w:val="000000"/>
                <w:sz w:val="24"/>
              </w:rPr>
              <w:t>3.3</w:t>
            </w:r>
          </w:p>
        </w:tc>
        <w:tc>
          <w:tcPr>
            <w:tcW w:w="2610" w:type="dxa"/>
            <w:gridSpan w:val="2"/>
            <w:tcMar>
              <w:top w:w="50" w:type="dxa"/>
              <w:left w:w="100" w:type="dxa"/>
            </w:tcMar>
            <w:vAlign w:val="center"/>
          </w:tcPr>
          <w:p w:rsidR="00BE3D3F" w:rsidRDefault="00BE3D3F">
            <w:pPr>
              <w:spacing w:after="0"/>
              <w:ind w:left="135"/>
            </w:pPr>
            <w:proofErr w:type="spellStart"/>
            <w:r>
              <w:rPr>
                <w:rFonts w:ascii="Times New Roman" w:hAnsi="Times New Roman"/>
                <w:color w:val="000000"/>
                <w:sz w:val="24"/>
              </w:rPr>
              <w:t>Углеводы</w:t>
            </w:r>
            <w:proofErr w:type="spellEnd"/>
          </w:p>
        </w:tc>
        <w:tc>
          <w:tcPr>
            <w:tcW w:w="1096" w:type="dxa"/>
            <w:tcMar>
              <w:top w:w="50" w:type="dxa"/>
              <w:left w:w="100" w:type="dxa"/>
            </w:tcMar>
            <w:vAlign w:val="center"/>
          </w:tcPr>
          <w:p w:rsidR="00BE3D3F" w:rsidRDefault="00BE3D3F">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BE3D3F" w:rsidRPr="00B231F7" w:rsidRDefault="00BE3D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gridSpan w:val="2"/>
            <w:tcMar>
              <w:top w:w="50" w:type="dxa"/>
              <w:left w:w="100" w:type="dxa"/>
            </w:tcMar>
            <w:vAlign w:val="center"/>
          </w:tcPr>
          <w:p w:rsidR="00BE3D3F" w:rsidRDefault="00BE3D3F">
            <w:pPr>
              <w:spacing w:after="0"/>
              <w:ind w:left="135"/>
              <w:jc w:val="center"/>
            </w:pPr>
            <w:r>
              <w:rPr>
                <w:rFonts w:ascii="Times New Roman" w:hAnsi="Times New Roman"/>
                <w:color w:val="000000"/>
                <w:sz w:val="24"/>
              </w:rPr>
              <w:t xml:space="preserve"> 1 </w:t>
            </w:r>
          </w:p>
        </w:tc>
        <w:tc>
          <w:tcPr>
            <w:tcW w:w="2202" w:type="dxa"/>
            <w:vMerge/>
          </w:tcPr>
          <w:p w:rsidR="00BE3D3F" w:rsidRDefault="00BE3D3F">
            <w:pPr>
              <w:spacing w:after="0"/>
              <w:ind w:left="135"/>
            </w:pPr>
          </w:p>
        </w:tc>
        <w:tc>
          <w:tcPr>
            <w:tcW w:w="3521" w:type="dxa"/>
            <w:tcMar>
              <w:top w:w="50" w:type="dxa"/>
              <w:left w:w="100" w:type="dxa"/>
            </w:tcMar>
            <w:vAlign w:val="center"/>
          </w:tcPr>
          <w:p w:rsidR="00BE3D3F" w:rsidRDefault="008456FB">
            <w:pPr>
              <w:spacing w:after="0"/>
              <w:ind w:left="135"/>
            </w:pPr>
            <w:hyperlink r:id="rId17">
              <w:r w:rsidR="00BE3D3F">
                <w:rPr>
                  <w:rFonts w:ascii="Times New Roman" w:hAnsi="Times New Roman"/>
                  <w:color w:val="0000FF"/>
                  <w:u w:val="single"/>
                </w:rPr>
                <w:t>https://academy-content.apkpro.ru/lesson/709ce43a-deb6-4281-963b-01d2e212d4d0</w:t>
              </w:r>
            </w:hyperlink>
          </w:p>
        </w:tc>
      </w:tr>
      <w:tr w:rsidR="00C31543" w:rsidTr="00D83D2C">
        <w:trPr>
          <w:trHeight w:val="144"/>
          <w:tblCellSpacing w:w="20" w:type="nil"/>
        </w:trPr>
        <w:tc>
          <w:tcPr>
            <w:tcW w:w="3470" w:type="dxa"/>
            <w:gridSpan w:val="3"/>
            <w:tcMar>
              <w:top w:w="50" w:type="dxa"/>
              <w:left w:w="100" w:type="dxa"/>
            </w:tcMar>
            <w:vAlign w:val="center"/>
          </w:tcPr>
          <w:p w:rsidR="00D83D2C" w:rsidRDefault="00D83D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6"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63 </w:t>
            </w:r>
          </w:p>
        </w:tc>
        <w:tc>
          <w:tcPr>
            <w:tcW w:w="3521" w:type="dxa"/>
            <w:gridSpan w:val="2"/>
          </w:tcPr>
          <w:p w:rsidR="00D83D2C" w:rsidRDefault="00D83D2C"/>
        </w:tc>
        <w:tc>
          <w:tcPr>
            <w:tcW w:w="5953" w:type="dxa"/>
            <w:gridSpan w:val="3"/>
            <w:tcMar>
              <w:top w:w="50" w:type="dxa"/>
              <w:left w:w="100" w:type="dxa"/>
            </w:tcMar>
            <w:vAlign w:val="center"/>
          </w:tcPr>
          <w:p w:rsidR="00D83D2C" w:rsidRDefault="00D83D2C"/>
        </w:tc>
      </w:tr>
      <w:tr w:rsidR="00C31543" w:rsidTr="00D83D2C">
        <w:trPr>
          <w:trHeight w:val="144"/>
          <w:tblCellSpacing w:w="20" w:type="nil"/>
        </w:trPr>
        <w:tc>
          <w:tcPr>
            <w:tcW w:w="2248" w:type="dxa"/>
            <w:gridSpan w:val="2"/>
          </w:tcPr>
          <w:p w:rsidR="00D83D2C" w:rsidRDefault="00D83D2C">
            <w:pPr>
              <w:spacing w:after="0"/>
              <w:ind w:left="135"/>
              <w:rPr>
                <w:rFonts w:ascii="Times New Roman" w:hAnsi="Times New Roman"/>
                <w:b/>
                <w:color w:val="000000"/>
                <w:sz w:val="24"/>
              </w:rPr>
            </w:pPr>
          </w:p>
        </w:tc>
        <w:tc>
          <w:tcPr>
            <w:tcW w:w="11792" w:type="dxa"/>
            <w:gridSpan w:val="7"/>
            <w:tcMar>
              <w:top w:w="50" w:type="dxa"/>
              <w:left w:w="100" w:type="dxa"/>
            </w:tcMar>
            <w:vAlign w:val="center"/>
          </w:tcPr>
          <w:p w:rsidR="00D83D2C" w:rsidRDefault="00D83D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D7301" w:rsidRPr="00367EE9" w:rsidTr="00D83D2C">
        <w:trPr>
          <w:trHeight w:val="144"/>
          <w:tblCellSpacing w:w="20" w:type="nil"/>
        </w:trPr>
        <w:tc>
          <w:tcPr>
            <w:tcW w:w="860" w:type="dxa"/>
            <w:tcMar>
              <w:top w:w="50" w:type="dxa"/>
              <w:left w:w="100" w:type="dxa"/>
            </w:tcMar>
            <w:vAlign w:val="center"/>
          </w:tcPr>
          <w:p w:rsidR="00D83D2C" w:rsidRDefault="00D83D2C">
            <w:pPr>
              <w:spacing w:after="0"/>
            </w:pPr>
            <w:r>
              <w:rPr>
                <w:rFonts w:ascii="Times New Roman" w:hAnsi="Times New Roman"/>
                <w:color w:val="000000"/>
                <w:sz w:val="24"/>
              </w:rPr>
              <w:t>4.1</w:t>
            </w:r>
          </w:p>
        </w:tc>
        <w:tc>
          <w:tcPr>
            <w:tcW w:w="2610" w:type="dxa"/>
            <w:gridSpan w:val="2"/>
            <w:tcMar>
              <w:top w:w="50" w:type="dxa"/>
              <w:left w:w="100" w:type="dxa"/>
            </w:tcMar>
            <w:vAlign w:val="center"/>
          </w:tcPr>
          <w:p w:rsidR="00D83D2C" w:rsidRDefault="00D83D2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96"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D83D2C" w:rsidRPr="00916D31" w:rsidRDefault="00D83D2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gridSpan w:val="2"/>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2 </w:t>
            </w:r>
          </w:p>
        </w:tc>
        <w:tc>
          <w:tcPr>
            <w:tcW w:w="2202" w:type="dxa"/>
          </w:tcPr>
          <w:p w:rsidR="00D83D2C" w:rsidRPr="00C31543" w:rsidRDefault="00C31543" w:rsidP="00C31543">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Интерес к познанию, </w:t>
            </w:r>
            <w:r w:rsidRPr="00C31543">
              <w:rPr>
                <w:rFonts w:ascii="Times New Roman" w:hAnsi="Times New Roman"/>
                <w:color w:val="000000"/>
                <w:sz w:val="24"/>
                <w:szCs w:val="24"/>
                <w:lang w:val="ru-RU"/>
              </w:rPr>
              <w:t>иссл</w:t>
            </w:r>
            <w:proofErr w:type="gramStart"/>
            <w:r w:rsidRPr="00C31543">
              <w:rPr>
                <w:rFonts w:ascii="Times New Roman" w:hAnsi="Times New Roman"/>
                <w:color w:val="000000"/>
                <w:sz w:val="24"/>
                <w:szCs w:val="24"/>
                <w:lang w:val="ru-RU"/>
              </w:rPr>
              <w:t>е</w:t>
            </w:r>
            <w:r>
              <w:rPr>
                <w:rFonts w:ascii="Times New Roman" w:hAnsi="Times New Roman"/>
                <w:color w:val="000000"/>
                <w:sz w:val="24"/>
                <w:szCs w:val="24"/>
                <w:lang w:val="ru-RU"/>
              </w:rPr>
              <w:t>-</w:t>
            </w:r>
            <w:proofErr w:type="gramEnd"/>
            <w:r>
              <w:rPr>
                <w:rFonts w:ascii="Times New Roman" w:hAnsi="Times New Roman"/>
                <w:color w:val="000000"/>
                <w:sz w:val="24"/>
                <w:szCs w:val="24"/>
                <w:lang w:val="ru-RU"/>
              </w:rPr>
              <w:t xml:space="preserve"> </w:t>
            </w:r>
            <w:r w:rsidRPr="00C31543">
              <w:rPr>
                <w:rFonts w:ascii="Times New Roman" w:hAnsi="Times New Roman"/>
                <w:color w:val="000000"/>
                <w:sz w:val="24"/>
                <w:szCs w:val="24"/>
                <w:lang w:val="ru-RU"/>
              </w:rPr>
              <w:t>довательской деятельности</w:t>
            </w:r>
          </w:p>
        </w:tc>
        <w:tc>
          <w:tcPr>
            <w:tcW w:w="3521" w:type="dxa"/>
            <w:tcMar>
              <w:top w:w="50" w:type="dxa"/>
              <w:left w:w="100" w:type="dxa"/>
            </w:tcMar>
            <w:vAlign w:val="center"/>
          </w:tcPr>
          <w:p w:rsidR="00D83D2C" w:rsidRPr="00367EE9" w:rsidRDefault="008456FB">
            <w:pPr>
              <w:spacing w:after="0"/>
              <w:ind w:left="135"/>
              <w:rPr>
                <w:lang w:val="ru-RU"/>
              </w:rPr>
            </w:pPr>
            <w:hyperlink r:id="rId18">
              <w:r w:rsidR="00D83D2C">
                <w:rPr>
                  <w:rFonts w:ascii="Times New Roman" w:hAnsi="Times New Roman"/>
                  <w:color w:val="0000FF"/>
                  <w:u w:val="single"/>
                </w:rPr>
                <w:t>https</w:t>
              </w:r>
              <w:r w:rsidR="00D83D2C" w:rsidRPr="00367EE9">
                <w:rPr>
                  <w:rFonts w:ascii="Times New Roman" w:hAnsi="Times New Roman"/>
                  <w:color w:val="0000FF"/>
                  <w:u w:val="single"/>
                  <w:lang w:val="ru-RU"/>
                </w:rPr>
                <w:t>://</w:t>
              </w:r>
              <w:r w:rsidR="00D83D2C">
                <w:rPr>
                  <w:rFonts w:ascii="Times New Roman" w:hAnsi="Times New Roman"/>
                  <w:color w:val="0000FF"/>
                  <w:u w:val="single"/>
                </w:rPr>
                <w:t>academy</w:t>
              </w:r>
              <w:r w:rsidR="00D83D2C" w:rsidRPr="00367EE9">
                <w:rPr>
                  <w:rFonts w:ascii="Times New Roman" w:hAnsi="Times New Roman"/>
                  <w:color w:val="0000FF"/>
                  <w:u w:val="single"/>
                  <w:lang w:val="ru-RU"/>
                </w:rPr>
                <w:t>-</w:t>
              </w:r>
              <w:r w:rsidR="00D83D2C">
                <w:rPr>
                  <w:rFonts w:ascii="Times New Roman" w:hAnsi="Times New Roman"/>
                  <w:color w:val="0000FF"/>
                  <w:u w:val="single"/>
                </w:rPr>
                <w:t>content</w:t>
              </w:r>
              <w:r w:rsidR="00D83D2C" w:rsidRPr="00367EE9">
                <w:rPr>
                  <w:rFonts w:ascii="Times New Roman" w:hAnsi="Times New Roman"/>
                  <w:color w:val="0000FF"/>
                  <w:u w:val="single"/>
                  <w:lang w:val="ru-RU"/>
                </w:rPr>
                <w:t>.</w:t>
              </w:r>
              <w:proofErr w:type="spellStart"/>
              <w:r w:rsidR="00D83D2C">
                <w:rPr>
                  <w:rFonts w:ascii="Times New Roman" w:hAnsi="Times New Roman"/>
                  <w:color w:val="0000FF"/>
                  <w:u w:val="single"/>
                </w:rPr>
                <w:t>apkpro</w:t>
              </w:r>
              <w:proofErr w:type="spellEnd"/>
              <w:r w:rsidR="00D83D2C" w:rsidRPr="00367EE9">
                <w:rPr>
                  <w:rFonts w:ascii="Times New Roman" w:hAnsi="Times New Roman"/>
                  <w:color w:val="0000FF"/>
                  <w:u w:val="single"/>
                  <w:lang w:val="ru-RU"/>
                </w:rPr>
                <w:t>.</w:t>
              </w:r>
              <w:proofErr w:type="spellStart"/>
              <w:r w:rsidR="00D83D2C">
                <w:rPr>
                  <w:rFonts w:ascii="Times New Roman" w:hAnsi="Times New Roman"/>
                  <w:color w:val="0000FF"/>
                  <w:u w:val="single"/>
                </w:rPr>
                <w:t>ru</w:t>
              </w:r>
              <w:proofErr w:type="spellEnd"/>
              <w:r w:rsidR="00D83D2C" w:rsidRPr="00367EE9">
                <w:rPr>
                  <w:rFonts w:ascii="Times New Roman" w:hAnsi="Times New Roman"/>
                  <w:color w:val="0000FF"/>
                  <w:u w:val="single"/>
                  <w:lang w:val="ru-RU"/>
                </w:rPr>
                <w:t>/</w:t>
              </w:r>
              <w:r w:rsidR="00D83D2C">
                <w:rPr>
                  <w:rFonts w:ascii="Times New Roman" w:hAnsi="Times New Roman"/>
                  <w:color w:val="0000FF"/>
                  <w:u w:val="single"/>
                </w:rPr>
                <w:t>lesson</w:t>
              </w:r>
              <w:r w:rsidR="00D83D2C" w:rsidRPr="00367EE9">
                <w:rPr>
                  <w:rFonts w:ascii="Times New Roman" w:hAnsi="Times New Roman"/>
                  <w:color w:val="0000FF"/>
                  <w:u w:val="single"/>
                  <w:lang w:val="ru-RU"/>
                </w:rPr>
                <w:t>/0</w:t>
              </w:r>
              <w:r w:rsidR="00D83D2C">
                <w:rPr>
                  <w:rFonts w:ascii="Times New Roman" w:hAnsi="Times New Roman"/>
                  <w:color w:val="0000FF"/>
                  <w:u w:val="single"/>
                </w:rPr>
                <w:t>c</w:t>
              </w:r>
              <w:r w:rsidR="00D83D2C" w:rsidRPr="00367EE9">
                <w:rPr>
                  <w:rFonts w:ascii="Times New Roman" w:hAnsi="Times New Roman"/>
                  <w:color w:val="0000FF"/>
                  <w:u w:val="single"/>
                  <w:lang w:val="ru-RU"/>
                </w:rPr>
                <w:t>608</w:t>
              </w:r>
              <w:r w:rsidR="00D83D2C">
                <w:rPr>
                  <w:rFonts w:ascii="Times New Roman" w:hAnsi="Times New Roman"/>
                  <w:color w:val="0000FF"/>
                  <w:u w:val="single"/>
                </w:rPr>
                <w:t>a</w:t>
              </w:r>
              <w:r w:rsidR="00D83D2C" w:rsidRPr="00367EE9">
                <w:rPr>
                  <w:rFonts w:ascii="Times New Roman" w:hAnsi="Times New Roman"/>
                  <w:color w:val="0000FF"/>
                  <w:u w:val="single"/>
                  <w:lang w:val="ru-RU"/>
                </w:rPr>
                <w:t>59-4</w:t>
              </w:r>
              <w:r w:rsidR="00D83D2C">
                <w:rPr>
                  <w:rFonts w:ascii="Times New Roman" w:hAnsi="Times New Roman"/>
                  <w:color w:val="0000FF"/>
                  <w:u w:val="single"/>
                </w:rPr>
                <w:t>c</w:t>
              </w:r>
              <w:r w:rsidR="00D83D2C" w:rsidRPr="00367EE9">
                <w:rPr>
                  <w:rFonts w:ascii="Times New Roman" w:hAnsi="Times New Roman"/>
                  <w:color w:val="0000FF"/>
                  <w:u w:val="single"/>
                  <w:lang w:val="ru-RU"/>
                </w:rPr>
                <w:t>69-4481-839</w:t>
              </w:r>
              <w:r w:rsidR="00D83D2C">
                <w:rPr>
                  <w:rFonts w:ascii="Times New Roman" w:hAnsi="Times New Roman"/>
                  <w:color w:val="0000FF"/>
                  <w:u w:val="single"/>
                </w:rPr>
                <w:t>e</w:t>
              </w:r>
              <w:r w:rsidR="00D83D2C" w:rsidRPr="00367EE9">
                <w:rPr>
                  <w:rFonts w:ascii="Times New Roman" w:hAnsi="Times New Roman"/>
                  <w:color w:val="0000FF"/>
                  <w:u w:val="single"/>
                  <w:lang w:val="ru-RU"/>
                </w:rPr>
                <w:t>-9205</w:t>
              </w:r>
              <w:r w:rsidR="00D83D2C">
                <w:rPr>
                  <w:rFonts w:ascii="Times New Roman" w:hAnsi="Times New Roman"/>
                  <w:color w:val="0000FF"/>
                  <w:u w:val="single"/>
                </w:rPr>
                <w:t>f</w:t>
              </w:r>
              <w:r w:rsidR="00D83D2C" w:rsidRPr="00367EE9">
                <w:rPr>
                  <w:rFonts w:ascii="Times New Roman" w:hAnsi="Times New Roman"/>
                  <w:color w:val="0000FF"/>
                  <w:u w:val="single"/>
                  <w:lang w:val="ru-RU"/>
                </w:rPr>
                <w:t>201</w:t>
              </w:r>
              <w:r w:rsidR="00D83D2C">
                <w:rPr>
                  <w:rFonts w:ascii="Times New Roman" w:hAnsi="Times New Roman"/>
                  <w:color w:val="0000FF"/>
                  <w:u w:val="single"/>
                </w:rPr>
                <w:t>b</w:t>
              </w:r>
              <w:r w:rsidR="00D83D2C" w:rsidRPr="00367EE9">
                <w:rPr>
                  <w:rFonts w:ascii="Times New Roman" w:hAnsi="Times New Roman"/>
                  <w:color w:val="0000FF"/>
                  <w:u w:val="single"/>
                  <w:lang w:val="ru-RU"/>
                </w:rPr>
                <w:t>73</w:t>
              </w:r>
              <w:r w:rsidR="00D83D2C">
                <w:rPr>
                  <w:rFonts w:ascii="Times New Roman" w:hAnsi="Times New Roman"/>
                  <w:color w:val="0000FF"/>
                  <w:u w:val="single"/>
                </w:rPr>
                <w:t>e</w:t>
              </w:r>
            </w:hyperlink>
          </w:p>
        </w:tc>
      </w:tr>
      <w:tr w:rsidR="00C31543" w:rsidTr="00D83D2C">
        <w:trPr>
          <w:trHeight w:val="144"/>
          <w:tblCellSpacing w:w="20" w:type="nil"/>
        </w:trPr>
        <w:tc>
          <w:tcPr>
            <w:tcW w:w="3470" w:type="dxa"/>
            <w:gridSpan w:val="3"/>
            <w:tcMar>
              <w:top w:w="50" w:type="dxa"/>
              <w:left w:w="100" w:type="dxa"/>
            </w:tcMar>
            <w:vAlign w:val="center"/>
          </w:tcPr>
          <w:p w:rsidR="00D83D2C" w:rsidRDefault="00D83D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6"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20 </w:t>
            </w:r>
          </w:p>
        </w:tc>
        <w:tc>
          <w:tcPr>
            <w:tcW w:w="3521" w:type="dxa"/>
            <w:gridSpan w:val="2"/>
          </w:tcPr>
          <w:p w:rsidR="00D83D2C" w:rsidRDefault="00D83D2C"/>
        </w:tc>
        <w:tc>
          <w:tcPr>
            <w:tcW w:w="5953" w:type="dxa"/>
            <w:gridSpan w:val="3"/>
            <w:tcMar>
              <w:top w:w="50" w:type="dxa"/>
              <w:left w:w="100" w:type="dxa"/>
            </w:tcMar>
            <w:vAlign w:val="center"/>
          </w:tcPr>
          <w:p w:rsidR="00D83D2C" w:rsidRDefault="00D83D2C"/>
        </w:tc>
      </w:tr>
      <w:tr w:rsidR="00C31543" w:rsidTr="00D83D2C">
        <w:trPr>
          <w:trHeight w:val="144"/>
          <w:tblCellSpacing w:w="20" w:type="nil"/>
        </w:trPr>
        <w:tc>
          <w:tcPr>
            <w:tcW w:w="2248" w:type="dxa"/>
            <w:gridSpan w:val="2"/>
          </w:tcPr>
          <w:p w:rsidR="00D83D2C" w:rsidRDefault="00D83D2C">
            <w:pPr>
              <w:spacing w:after="0"/>
              <w:ind w:left="135"/>
              <w:rPr>
                <w:rFonts w:ascii="Times New Roman" w:hAnsi="Times New Roman"/>
                <w:b/>
                <w:color w:val="000000"/>
                <w:sz w:val="24"/>
              </w:rPr>
            </w:pPr>
          </w:p>
        </w:tc>
        <w:tc>
          <w:tcPr>
            <w:tcW w:w="11792" w:type="dxa"/>
            <w:gridSpan w:val="7"/>
            <w:tcMar>
              <w:top w:w="50" w:type="dxa"/>
              <w:left w:w="100" w:type="dxa"/>
            </w:tcMar>
            <w:vAlign w:val="center"/>
          </w:tcPr>
          <w:p w:rsidR="00D83D2C" w:rsidRDefault="00D83D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D7301" w:rsidTr="00D83D2C">
        <w:trPr>
          <w:trHeight w:val="144"/>
          <w:tblCellSpacing w:w="20" w:type="nil"/>
        </w:trPr>
        <w:tc>
          <w:tcPr>
            <w:tcW w:w="860" w:type="dxa"/>
            <w:tcMar>
              <w:top w:w="50" w:type="dxa"/>
              <w:left w:w="100" w:type="dxa"/>
            </w:tcMar>
            <w:vAlign w:val="center"/>
          </w:tcPr>
          <w:p w:rsidR="00D83D2C" w:rsidRDefault="00D83D2C">
            <w:pPr>
              <w:spacing w:after="0"/>
            </w:pPr>
            <w:r>
              <w:rPr>
                <w:rFonts w:ascii="Times New Roman" w:hAnsi="Times New Roman"/>
                <w:color w:val="000000"/>
                <w:sz w:val="24"/>
              </w:rPr>
              <w:t>5.1</w:t>
            </w:r>
          </w:p>
        </w:tc>
        <w:tc>
          <w:tcPr>
            <w:tcW w:w="2610" w:type="dxa"/>
            <w:gridSpan w:val="2"/>
            <w:tcMar>
              <w:top w:w="50" w:type="dxa"/>
              <w:left w:w="100" w:type="dxa"/>
            </w:tcMar>
            <w:vAlign w:val="center"/>
          </w:tcPr>
          <w:p w:rsidR="00D83D2C" w:rsidRDefault="00D83D2C">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096"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2 </w:t>
            </w:r>
          </w:p>
        </w:tc>
        <w:tc>
          <w:tcPr>
            <w:tcW w:w="2202" w:type="dxa"/>
          </w:tcPr>
          <w:p w:rsidR="00C31543" w:rsidRDefault="00C31543" w:rsidP="00367EE9">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Интерес к </w:t>
            </w:r>
            <w:r w:rsidRPr="00C31543">
              <w:rPr>
                <w:rFonts w:ascii="Times New Roman" w:hAnsi="Times New Roman"/>
                <w:color w:val="000000"/>
                <w:sz w:val="24"/>
                <w:szCs w:val="24"/>
                <w:lang w:val="ru-RU"/>
              </w:rPr>
              <w:t>особен</w:t>
            </w:r>
            <w:r>
              <w:rPr>
                <w:rFonts w:ascii="Times New Roman" w:hAnsi="Times New Roman"/>
                <w:color w:val="000000"/>
                <w:sz w:val="24"/>
                <w:szCs w:val="24"/>
                <w:lang w:val="ru-RU"/>
              </w:rPr>
              <w:t>ностям труда в различных сферах профес-</w:t>
            </w:r>
          </w:p>
          <w:p w:rsidR="00D83D2C" w:rsidRPr="00C31543" w:rsidRDefault="00C31543" w:rsidP="00367EE9">
            <w:pPr>
              <w:spacing w:after="0"/>
              <w:ind w:left="135"/>
              <w:rPr>
                <w:sz w:val="24"/>
                <w:szCs w:val="24"/>
                <w:lang w:val="ru-RU"/>
              </w:rPr>
            </w:pPr>
            <w:r w:rsidRPr="00C31543">
              <w:rPr>
                <w:rFonts w:ascii="Times New Roman" w:hAnsi="Times New Roman"/>
                <w:color w:val="000000"/>
                <w:sz w:val="24"/>
                <w:szCs w:val="24"/>
                <w:lang w:val="ru-RU"/>
              </w:rPr>
              <w:t>сиональной деятельности</w:t>
            </w:r>
          </w:p>
        </w:tc>
        <w:tc>
          <w:tcPr>
            <w:tcW w:w="3521" w:type="dxa"/>
            <w:tcMar>
              <w:top w:w="50" w:type="dxa"/>
              <w:left w:w="100" w:type="dxa"/>
            </w:tcMar>
            <w:vAlign w:val="center"/>
          </w:tcPr>
          <w:p w:rsidR="00D83D2C" w:rsidRDefault="008456FB">
            <w:pPr>
              <w:spacing w:after="0"/>
              <w:ind w:left="135"/>
            </w:pPr>
            <w:hyperlink r:id="rId19">
              <w:r w:rsidR="00D83D2C">
                <w:rPr>
                  <w:rFonts w:ascii="Times New Roman" w:hAnsi="Times New Roman"/>
                  <w:color w:val="0000FF"/>
                  <w:u w:val="single"/>
                </w:rPr>
                <w:t>https://lesson.edu.ru/04/10</w:t>
              </w:r>
            </w:hyperlink>
          </w:p>
        </w:tc>
      </w:tr>
      <w:tr w:rsidR="00C31543" w:rsidTr="00D83D2C">
        <w:trPr>
          <w:trHeight w:val="144"/>
          <w:tblCellSpacing w:w="20" w:type="nil"/>
        </w:trPr>
        <w:tc>
          <w:tcPr>
            <w:tcW w:w="3470" w:type="dxa"/>
            <w:gridSpan w:val="3"/>
            <w:tcMar>
              <w:top w:w="50" w:type="dxa"/>
              <w:left w:w="100" w:type="dxa"/>
            </w:tcMar>
            <w:vAlign w:val="center"/>
          </w:tcPr>
          <w:p w:rsidR="00D83D2C" w:rsidRDefault="00D83D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6"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10 </w:t>
            </w:r>
          </w:p>
        </w:tc>
        <w:tc>
          <w:tcPr>
            <w:tcW w:w="3521" w:type="dxa"/>
            <w:gridSpan w:val="2"/>
          </w:tcPr>
          <w:p w:rsidR="00D83D2C" w:rsidRDefault="00D83D2C"/>
        </w:tc>
        <w:tc>
          <w:tcPr>
            <w:tcW w:w="5953" w:type="dxa"/>
            <w:gridSpan w:val="3"/>
            <w:tcMar>
              <w:top w:w="50" w:type="dxa"/>
              <w:left w:w="100" w:type="dxa"/>
            </w:tcMar>
            <w:vAlign w:val="center"/>
          </w:tcPr>
          <w:p w:rsidR="00D83D2C" w:rsidRDefault="00D83D2C"/>
        </w:tc>
      </w:tr>
      <w:tr w:rsidR="00C31543" w:rsidRPr="00367EE9" w:rsidTr="00D83D2C">
        <w:trPr>
          <w:trHeight w:val="144"/>
          <w:tblCellSpacing w:w="20" w:type="nil"/>
        </w:trPr>
        <w:tc>
          <w:tcPr>
            <w:tcW w:w="2248" w:type="dxa"/>
            <w:gridSpan w:val="2"/>
          </w:tcPr>
          <w:p w:rsidR="00D83D2C" w:rsidRPr="00012940" w:rsidRDefault="00D83D2C">
            <w:pPr>
              <w:spacing w:after="0"/>
              <w:ind w:left="135"/>
              <w:rPr>
                <w:rFonts w:ascii="Times New Roman" w:hAnsi="Times New Roman"/>
                <w:b/>
                <w:color w:val="000000"/>
                <w:sz w:val="24"/>
                <w:lang w:val="ru-RU"/>
              </w:rPr>
            </w:pPr>
          </w:p>
        </w:tc>
        <w:tc>
          <w:tcPr>
            <w:tcW w:w="11792" w:type="dxa"/>
            <w:gridSpan w:val="7"/>
            <w:tcMar>
              <w:top w:w="50" w:type="dxa"/>
              <w:left w:w="100" w:type="dxa"/>
            </w:tcMar>
            <w:vAlign w:val="center"/>
          </w:tcPr>
          <w:p w:rsidR="00D83D2C" w:rsidRPr="00012940" w:rsidRDefault="00D83D2C">
            <w:pPr>
              <w:spacing w:after="0"/>
              <w:ind w:left="135"/>
              <w:rPr>
                <w:lang w:val="ru-RU"/>
              </w:rPr>
            </w:pPr>
            <w:r w:rsidRPr="00012940">
              <w:rPr>
                <w:rFonts w:ascii="Times New Roman" w:hAnsi="Times New Roman"/>
                <w:b/>
                <w:color w:val="000000"/>
                <w:sz w:val="24"/>
                <w:lang w:val="ru-RU"/>
              </w:rPr>
              <w:t>Раздел 6.</w:t>
            </w:r>
            <w:r w:rsidRPr="00012940">
              <w:rPr>
                <w:rFonts w:ascii="Times New Roman" w:hAnsi="Times New Roman"/>
                <w:color w:val="000000"/>
                <w:sz w:val="24"/>
                <w:lang w:val="ru-RU"/>
              </w:rPr>
              <w:t xml:space="preserve"> </w:t>
            </w:r>
            <w:r w:rsidRPr="00012940">
              <w:rPr>
                <w:rFonts w:ascii="Times New Roman" w:hAnsi="Times New Roman"/>
                <w:b/>
                <w:color w:val="000000"/>
                <w:sz w:val="24"/>
                <w:lang w:val="ru-RU"/>
              </w:rPr>
              <w:t>Защита окружающей среды от воздействия вредных органических веществ</w:t>
            </w:r>
          </w:p>
        </w:tc>
      </w:tr>
      <w:tr w:rsidR="00C31543" w:rsidTr="00D83D2C">
        <w:trPr>
          <w:trHeight w:val="144"/>
          <w:tblCellSpacing w:w="20" w:type="nil"/>
        </w:trPr>
        <w:tc>
          <w:tcPr>
            <w:tcW w:w="860" w:type="dxa"/>
            <w:tcMar>
              <w:top w:w="50" w:type="dxa"/>
              <w:left w:w="100" w:type="dxa"/>
            </w:tcMar>
            <w:vAlign w:val="center"/>
          </w:tcPr>
          <w:p w:rsidR="00C31543" w:rsidRDefault="00C31543">
            <w:pPr>
              <w:spacing w:after="0"/>
            </w:pPr>
            <w:r>
              <w:rPr>
                <w:rFonts w:ascii="Times New Roman" w:hAnsi="Times New Roman"/>
                <w:color w:val="000000"/>
                <w:sz w:val="24"/>
              </w:rPr>
              <w:t>6.1</w:t>
            </w:r>
          </w:p>
        </w:tc>
        <w:tc>
          <w:tcPr>
            <w:tcW w:w="2610" w:type="dxa"/>
            <w:gridSpan w:val="2"/>
            <w:tcMar>
              <w:top w:w="50" w:type="dxa"/>
              <w:left w:w="100" w:type="dxa"/>
            </w:tcMar>
            <w:vAlign w:val="center"/>
          </w:tcPr>
          <w:p w:rsidR="00C31543" w:rsidRPr="00012940" w:rsidRDefault="00C31543">
            <w:pPr>
              <w:spacing w:after="0"/>
              <w:ind w:left="135"/>
              <w:rPr>
                <w:lang w:val="ru-RU"/>
              </w:rPr>
            </w:pPr>
            <w:r w:rsidRPr="00012940">
              <w:rPr>
                <w:rFonts w:ascii="Times New Roman" w:hAnsi="Times New Roman"/>
                <w:color w:val="000000"/>
                <w:sz w:val="24"/>
                <w:lang w:val="ru-RU"/>
              </w:rPr>
              <w:t>Химическая экология в системе экологической науки</w:t>
            </w:r>
          </w:p>
        </w:tc>
        <w:tc>
          <w:tcPr>
            <w:tcW w:w="1096" w:type="dxa"/>
            <w:tcMar>
              <w:top w:w="50" w:type="dxa"/>
              <w:left w:w="100" w:type="dxa"/>
            </w:tcMar>
            <w:vAlign w:val="center"/>
          </w:tcPr>
          <w:p w:rsidR="00C31543" w:rsidRDefault="00C31543">
            <w:pPr>
              <w:spacing w:after="0"/>
              <w:ind w:left="135"/>
              <w:jc w:val="center"/>
            </w:pPr>
            <w:r w:rsidRPr="00012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543" w:rsidRDefault="00C31543">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31543" w:rsidRDefault="00C31543">
            <w:pPr>
              <w:spacing w:after="0"/>
              <w:ind w:left="135"/>
              <w:jc w:val="center"/>
            </w:pPr>
            <w:r>
              <w:rPr>
                <w:rFonts w:ascii="Times New Roman" w:hAnsi="Times New Roman"/>
                <w:color w:val="000000"/>
                <w:sz w:val="24"/>
              </w:rPr>
              <w:t xml:space="preserve"> 0 </w:t>
            </w:r>
          </w:p>
        </w:tc>
        <w:tc>
          <w:tcPr>
            <w:tcW w:w="2202" w:type="dxa"/>
            <w:vMerge w:val="restart"/>
          </w:tcPr>
          <w:p w:rsidR="00FD7301" w:rsidRDefault="00FD7301" w:rsidP="00FD7301">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Осознание</w:t>
            </w:r>
            <w:r w:rsidRPr="00FD7301">
              <w:rPr>
                <w:rFonts w:ascii="Times New Roman" w:hAnsi="Times New Roman"/>
                <w:color w:val="000000"/>
                <w:sz w:val="24"/>
                <w:szCs w:val="24"/>
                <w:lang w:val="ru-RU"/>
              </w:rPr>
              <w:t xml:space="preserve"> необходимости использования достиж</w:t>
            </w:r>
            <w:r>
              <w:rPr>
                <w:rFonts w:ascii="Times New Roman" w:hAnsi="Times New Roman"/>
                <w:color w:val="000000"/>
                <w:sz w:val="24"/>
                <w:szCs w:val="24"/>
                <w:lang w:val="ru-RU"/>
              </w:rPr>
              <w:t xml:space="preserve">ений химии для решения вопросов </w:t>
            </w:r>
            <w:r w:rsidRPr="00FD7301">
              <w:rPr>
                <w:rFonts w:ascii="Times New Roman" w:hAnsi="Times New Roman"/>
                <w:color w:val="000000"/>
                <w:sz w:val="24"/>
                <w:szCs w:val="24"/>
                <w:lang w:val="ru-RU"/>
              </w:rPr>
              <w:t>рацио</w:t>
            </w:r>
            <w:r>
              <w:rPr>
                <w:rFonts w:ascii="Times New Roman" w:hAnsi="Times New Roman"/>
                <w:color w:val="000000"/>
                <w:sz w:val="24"/>
                <w:szCs w:val="24"/>
                <w:lang w:val="ru-RU"/>
              </w:rPr>
              <w:t>-</w:t>
            </w:r>
          </w:p>
          <w:p w:rsidR="00FD7301" w:rsidRPr="00FD7301" w:rsidRDefault="00FD7301" w:rsidP="00FD7301">
            <w:pPr>
              <w:spacing w:after="0" w:line="264" w:lineRule="auto"/>
              <w:jc w:val="both"/>
              <w:rPr>
                <w:rFonts w:ascii="Times New Roman" w:hAnsi="Times New Roman"/>
                <w:color w:val="000000"/>
                <w:sz w:val="24"/>
                <w:szCs w:val="24"/>
                <w:lang w:val="ru-RU"/>
              </w:rPr>
            </w:pPr>
            <w:r w:rsidRPr="00FD7301">
              <w:rPr>
                <w:rFonts w:ascii="Times New Roman" w:hAnsi="Times New Roman"/>
                <w:color w:val="000000"/>
                <w:sz w:val="24"/>
                <w:szCs w:val="24"/>
                <w:lang w:val="ru-RU"/>
              </w:rPr>
              <w:t xml:space="preserve">нального </w:t>
            </w:r>
            <w:proofErr w:type="gramStart"/>
            <w:r w:rsidRPr="00FD7301">
              <w:rPr>
                <w:rFonts w:ascii="Times New Roman" w:hAnsi="Times New Roman"/>
                <w:color w:val="000000"/>
                <w:sz w:val="24"/>
                <w:szCs w:val="24"/>
                <w:lang w:val="ru-RU"/>
              </w:rPr>
              <w:t>природо</w:t>
            </w:r>
            <w:r>
              <w:rPr>
                <w:rFonts w:ascii="Times New Roman" w:hAnsi="Times New Roman"/>
                <w:color w:val="000000"/>
                <w:sz w:val="24"/>
                <w:szCs w:val="24"/>
                <w:lang w:val="ru-RU"/>
              </w:rPr>
              <w:t>-пользования</w:t>
            </w:r>
            <w:proofErr w:type="gramEnd"/>
          </w:p>
          <w:p w:rsidR="00C31543" w:rsidRPr="00FD7301" w:rsidRDefault="00C31543">
            <w:pPr>
              <w:spacing w:after="0"/>
              <w:ind w:left="135"/>
              <w:rPr>
                <w:lang w:val="ru-RU"/>
              </w:rPr>
            </w:pPr>
          </w:p>
        </w:tc>
        <w:tc>
          <w:tcPr>
            <w:tcW w:w="3521" w:type="dxa"/>
            <w:tcMar>
              <w:top w:w="50" w:type="dxa"/>
              <w:left w:w="100" w:type="dxa"/>
            </w:tcMar>
            <w:vAlign w:val="center"/>
          </w:tcPr>
          <w:p w:rsidR="00C31543" w:rsidRDefault="008456FB">
            <w:pPr>
              <w:spacing w:after="0"/>
              <w:ind w:left="135"/>
            </w:pPr>
            <w:hyperlink r:id="rId20">
              <w:r w:rsidR="00C31543">
                <w:rPr>
                  <w:rFonts w:ascii="Times New Roman" w:hAnsi="Times New Roman"/>
                  <w:color w:val="0000FF"/>
                  <w:u w:val="single"/>
                </w:rPr>
                <w:t>http://www</w:t>
              </w:r>
            </w:hyperlink>
            <w:r w:rsidR="00C31543">
              <w:rPr>
                <w:rFonts w:ascii="Times New Roman" w:hAnsi="Times New Roman"/>
                <w:color w:val="000000"/>
                <w:sz w:val="24"/>
              </w:rPr>
              <w:t>. ecosystema.ru</w:t>
            </w:r>
          </w:p>
        </w:tc>
      </w:tr>
      <w:tr w:rsidR="00C31543" w:rsidTr="00D83D2C">
        <w:trPr>
          <w:trHeight w:val="144"/>
          <w:tblCellSpacing w:w="20" w:type="nil"/>
        </w:trPr>
        <w:tc>
          <w:tcPr>
            <w:tcW w:w="860" w:type="dxa"/>
            <w:tcMar>
              <w:top w:w="50" w:type="dxa"/>
              <w:left w:w="100" w:type="dxa"/>
            </w:tcMar>
            <w:vAlign w:val="center"/>
          </w:tcPr>
          <w:p w:rsidR="00C31543" w:rsidRDefault="00C31543">
            <w:pPr>
              <w:spacing w:after="0"/>
            </w:pPr>
            <w:r>
              <w:rPr>
                <w:rFonts w:ascii="Times New Roman" w:hAnsi="Times New Roman"/>
                <w:color w:val="000000"/>
                <w:sz w:val="24"/>
              </w:rPr>
              <w:t>6.2</w:t>
            </w:r>
          </w:p>
        </w:tc>
        <w:tc>
          <w:tcPr>
            <w:tcW w:w="2610" w:type="dxa"/>
            <w:gridSpan w:val="2"/>
            <w:tcMar>
              <w:top w:w="50" w:type="dxa"/>
              <w:left w:w="100" w:type="dxa"/>
            </w:tcMar>
            <w:vAlign w:val="center"/>
          </w:tcPr>
          <w:p w:rsidR="00C31543" w:rsidRPr="00012940" w:rsidRDefault="00C31543">
            <w:pPr>
              <w:spacing w:after="0"/>
              <w:ind w:left="135"/>
              <w:rPr>
                <w:lang w:val="ru-RU"/>
              </w:rPr>
            </w:pPr>
            <w:r w:rsidRPr="00012940">
              <w:rPr>
                <w:rFonts w:ascii="Times New Roman" w:hAnsi="Times New Roman"/>
                <w:color w:val="000000"/>
                <w:sz w:val="24"/>
                <w:lang w:val="ru-RU"/>
              </w:rPr>
              <w:t>Углеводороды, вредные для здоровья человека и окружающей среды</w:t>
            </w:r>
          </w:p>
        </w:tc>
        <w:tc>
          <w:tcPr>
            <w:tcW w:w="1096" w:type="dxa"/>
            <w:tcMar>
              <w:top w:w="50" w:type="dxa"/>
              <w:left w:w="100" w:type="dxa"/>
            </w:tcMar>
            <w:vAlign w:val="center"/>
          </w:tcPr>
          <w:p w:rsidR="00C31543" w:rsidRDefault="00C31543">
            <w:pPr>
              <w:spacing w:after="0"/>
              <w:ind w:left="135"/>
              <w:jc w:val="center"/>
            </w:pPr>
            <w:r w:rsidRPr="00012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543" w:rsidRDefault="00C31543">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31543" w:rsidRDefault="00C31543">
            <w:pPr>
              <w:spacing w:after="0"/>
              <w:ind w:left="135"/>
              <w:jc w:val="center"/>
            </w:pPr>
            <w:r>
              <w:rPr>
                <w:rFonts w:ascii="Times New Roman" w:hAnsi="Times New Roman"/>
                <w:color w:val="000000"/>
                <w:sz w:val="24"/>
              </w:rPr>
              <w:t xml:space="preserve"> 0 </w:t>
            </w:r>
          </w:p>
        </w:tc>
        <w:tc>
          <w:tcPr>
            <w:tcW w:w="2202" w:type="dxa"/>
            <w:vMerge/>
          </w:tcPr>
          <w:p w:rsidR="00C31543" w:rsidRDefault="00C31543">
            <w:pPr>
              <w:spacing w:after="0"/>
              <w:ind w:left="135"/>
            </w:pPr>
          </w:p>
        </w:tc>
        <w:tc>
          <w:tcPr>
            <w:tcW w:w="3521" w:type="dxa"/>
            <w:tcMar>
              <w:top w:w="50" w:type="dxa"/>
              <w:left w:w="100" w:type="dxa"/>
            </w:tcMar>
            <w:vAlign w:val="center"/>
          </w:tcPr>
          <w:p w:rsidR="00C31543" w:rsidRDefault="008456FB">
            <w:pPr>
              <w:spacing w:after="0"/>
              <w:ind w:left="135"/>
            </w:pPr>
            <w:hyperlink r:id="rId21">
              <w:r w:rsidR="00C31543">
                <w:rPr>
                  <w:rFonts w:ascii="Times New Roman" w:hAnsi="Times New Roman"/>
                  <w:color w:val="0000FF"/>
                  <w:u w:val="single"/>
                </w:rPr>
                <w:t>http://www</w:t>
              </w:r>
            </w:hyperlink>
            <w:r w:rsidR="00C31543">
              <w:rPr>
                <w:rFonts w:ascii="Times New Roman" w:hAnsi="Times New Roman"/>
                <w:color w:val="000000"/>
                <w:sz w:val="24"/>
              </w:rPr>
              <w:t>. ecosystema.ru</w:t>
            </w:r>
          </w:p>
        </w:tc>
      </w:tr>
      <w:tr w:rsidR="00C31543" w:rsidTr="00D83D2C">
        <w:trPr>
          <w:trHeight w:val="144"/>
          <w:tblCellSpacing w:w="20" w:type="nil"/>
        </w:trPr>
        <w:tc>
          <w:tcPr>
            <w:tcW w:w="860" w:type="dxa"/>
            <w:tcMar>
              <w:top w:w="50" w:type="dxa"/>
              <w:left w:w="100" w:type="dxa"/>
            </w:tcMar>
            <w:vAlign w:val="center"/>
          </w:tcPr>
          <w:p w:rsidR="00C31543" w:rsidRDefault="00C31543">
            <w:pPr>
              <w:spacing w:after="0"/>
            </w:pPr>
            <w:r>
              <w:rPr>
                <w:rFonts w:ascii="Times New Roman" w:hAnsi="Times New Roman"/>
                <w:color w:val="000000"/>
                <w:sz w:val="24"/>
              </w:rPr>
              <w:t>6.3</w:t>
            </w:r>
          </w:p>
        </w:tc>
        <w:tc>
          <w:tcPr>
            <w:tcW w:w="2610" w:type="dxa"/>
            <w:gridSpan w:val="2"/>
            <w:tcMar>
              <w:top w:w="50" w:type="dxa"/>
              <w:left w:w="100" w:type="dxa"/>
            </w:tcMar>
            <w:vAlign w:val="center"/>
          </w:tcPr>
          <w:p w:rsidR="00C31543" w:rsidRPr="00012940" w:rsidRDefault="00C31543">
            <w:pPr>
              <w:spacing w:after="0"/>
              <w:ind w:left="135"/>
              <w:rPr>
                <w:lang w:val="ru-RU"/>
              </w:rPr>
            </w:pPr>
            <w:r w:rsidRPr="00012940">
              <w:rPr>
                <w:rFonts w:ascii="Times New Roman" w:hAnsi="Times New Roman"/>
                <w:color w:val="000000"/>
                <w:sz w:val="24"/>
                <w:lang w:val="ru-RU"/>
              </w:rPr>
              <w:t>Влияние на окружающую среду производных углеводородов</w:t>
            </w:r>
          </w:p>
        </w:tc>
        <w:tc>
          <w:tcPr>
            <w:tcW w:w="1096" w:type="dxa"/>
            <w:tcMar>
              <w:top w:w="50" w:type="dxa"/>
              <w:left w:w="100" w:type="dxa"/>
            </w:tcMar>
            <w:vAlign w:val="center"/>
          </w:tcPr>
          <w:p w:rsidR="00C31543" w:rsidRDefault="00C31543">
            <w:pPr>
              <w:spacing w:after="0"/>
              <w:ind w:left="135"/>
              <w:jc w:val="center"/>
            </w:pPr>
            <w:r w:rsidRPr="00012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543" w:rsidRDefault="00C31543">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31543" w:rsidRDefault="00C31543">
            <w:pPr>
              <w:spacing w:after="0"/>
              <w:ind w:left="135"/>
              <w:jc w:val="center"/>
            </w:pPr>
            <w:r>
              <w:rPr>
                <w:rFonts w:ascii="Times New Roman" w:hAnsi="Times New Roman"/>
                <w:color w:val="000000"/>
                <w:sz w:val="24"/>
              </w:rPr>
              <w:t xml:space="preserve"> 0 </w:t>
            </w:r>
          </w:p>
        </w:tc>
        <w:tc>
          <w:tcPr>
            <w:tcW w:w="2202" w:type="dxa"/>
            <w:vMerge/>
          </w:tcPr>
          <w:p w:rsidR="00C31543" w:rsidRDefault="00C31543">
            <w:pPr>
              <w:spacing w:after="0"/>
              <w:ind w:left="135"/>
            </w:pPr>
          </w:p>
        </w:tc>
        <w:tc>
          <w:tcPr>
            <w:tcW w:w="3521" w:type="dxa"/>
            <w:tcMar>
              <w:top w:w="50" w:type="dxa"/>
              <w:left w:w="100" w:type="dxa"/>
            </w:tcMar>
            <w:vAlign w:val="center"/>
          </w:tcPr>
          <w:p w:rsidR="00C31543" w:rsidRDefault="008456FB">
            <w:pPr>
              <w:spacing w:after="0"/>
              <w:ind w:left="135"/>
            </w:pPr>
            <w:hyperlink r:id="rId22">
              <w:r w:rsidR="00C31543">
                <w:rPr>
                  <w:rFonts w:ascii="Times New Roman" w:hAnsi="Times New Roman"/>
                  <w:color w:val="0000FF"/>
                  <w:u w:val="single"/>
                </w:rPr>
                <w:t>http://www</w:t>
              </w:r>
            </w:hyperlink>
            <w:r w:rsidR="00C31543">
              <w:rPr>
                <w:rFonts w:ascii="Times New Roman" w:hAnsi="Times New Roman"/>
                <w:color w:val="000000"/>
                <w:sz w:val="24"/>
              </w:rPr>
              <w:t>. ecosystema.ru</w:t>
            </w:r>
          </w:p>
        </w:tc>
      </w:tr>
      <w:tr w:rsidR="00FD7301" w:rsidTr="00D83D2C">
        <w:trPr>
          <w:trHeight w:val="144"/>
          <w:tblCellSpacing w:w="20" w:type="nil"/>
        </w:trPr>
        <w:tc>
          <w:tcPr>
            <w:tcW w:w="3470" w:type="dxa"/>
            <w:gridSpan w:val="3"/>
            <w:tcMar>
              <w:top w:w="50" w:type="dxa"/>
              <w:left w:w="100" w:type="dxa"/>
            </w:tcMar>
            <w:vAlign w:val="center"/>
          </w:tcPr>
          <w:p w:rsidR="00D83D2C" w:rsidRPr="00012940" w:rsidRDefault="00D83D2C">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1096" w:type="dxa"/>
            <w:tcMar>
              <w:top w:w="50" w:type="dxa"/>
              <w:left w:w="100" w:type="dxa"/>
            </w:tcMar>
            <w:vAlign w:val="center"/>
          </w:tcPr>
          <w:p w:rsidR="00D83D2C" w:rsidRPr="00012940" w:rsidRDefault="00D83D2C">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D83D2C" w:rsidRDefault="00D83D2C">
            <w:pPr>
              <w:spacing w:after="0"/>
              <w:ind w:left="135"/>
              <w:jc w:val="center"/>
              <w:rPr>
                <w:rFonts w:ascii="Times New Roman" w:hAnsi="Times New Roman"/>
                <w:color w:val="000000"/>
                <w:sz w:val="24"/>
              </w:rPr>
            </w:pPr>
          </w:p>
        </w:tc>
        <w:tc>
          <w:tcPr>
            <w:tcW w:w="1910" w:type="dxa"/>
            <w:gridSpan w:val="2"/>
            <w:tcMar>
              <w:top w:w="50" w:type="dxa"/>
              <w:left w:w="100" w:type="dxa"/>
            </w:tcMar>
            <w:vAlign w:val="center"/>
          </w:tcPr>
          <w:p w:rsidR="00D83D2C" w:rsidRDefault="00D83D2C">
            <w:pPr>
              <w:spacing w:after="0"/>
              <w:ind w:left="135"/>
              <w:jc w:val="center"/>
              <w:rPr>
                <w:rFonts w:ascii="Times New Roman" w:hAnsi="Times New Roman"/>
                <w:color w:val="000000"/>
                <w:sz w:val="24"/>
              </w:rPr>
            </w:pPr>
          </w:p>
        </w:tc>
        <w:tc>
          <w:tcPr>
            <w:tcW w:w="2202" w:type="dxa"/>
          </w:tcPr>
          <w:p w:rsidR="00D83D2C" w:rsidRDefault="00D83D2C">
            <w:pPr>
              <w:spacing w:after="0"/>
              <w:ind w:left="135"/>
            </w:pPr>
          </w:p>
        </w:tc>
        <w:tc>
          <w:tcPr>
            <w:tcW w:w="3521" w:type="dxa"/>
            <w:tcMar>
              <w:top w:w="50" w:type="dxa"/>
              <w:left w:w="100" w:type="dxa"/>
            </w:tcMar>
            <w:vAlign w:val="center"/>
          </w:tcPr>
          <w:p w:rsidR="00D83D2C" w:rsidRDefault="00D83D2C">
            <w:pPr>
              <w:spacing w:after="0"/>
              <w:ind w:left="135"/>
            </w:pPr>
          </w:p>
        </w:tc>
      </w:tr>
      <w:tr w:rsidR="00C31543" w:rsidTr="00D83D2C">
        <w:trPr>
          <w:trHeight w:val="144"/>
          <w:tblCellSpacing w:w="20" w:type="nil"/>
        </w:trPr>
        <w:tc>
          <w:tcPr>
            <w:tcW w:w="3470" w:type="dxa"/>
            <w:gridSpan w:val="3"/>
            <w:tcMar>
              <w:top w:w="50" w:type="dxa"/>
              <w:left w:w="100" w:type="dxa"/>
            </w:tcMar>
            <w:vAlign w:val="center"/>
          </w:tcPr>
          <w:p w:rsidR="00D83D2C" w:rsidRDefault="00D83D2C">
            <w:pPr>
              <w:spacing w:after="0"/>
              <w:ind w:left="135"/>
            </w:pPr>
            <w:proofErr w:type="spellStart"/>
            <w:r>
              <w:rPr>
                <w:rFonts w:ascii="Times New Roman" w:hAnsi="Times New Roman"/>
                <w:color w:val="000000"/>
                <w:sz w:val="24"/>
              </w:rPr>
              <w:t>Резерв</w:t>
            </w:r>
            <w:proofErr w:type="spellEnd"/>
          </w:p>
        </w:tc>
        <w:tc>
          <w:tcPr>
            <w:tcW w:w="1096"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5 </w:t>
            </w:r>
          </w:p>
        </w:tc>
        <w:tc>
          <w:tcPr>
            <w:tcW w:w="3521" w:type="dxa"/>
            <w:gridSpan w:val="2"/>
          </w:tcPr>
          <w:p w:rsidR="00D83D2C" w:rsidRDefault="00D83D2C">
            <w:pPr>
              <w:spacing w:after="0"/>
              <w:ind w:left="135"/>
              <w:jc w:val="center"/>
              <w:rPr>
                <w:rFonts w:ascii="Times New Roman" w:hAnsi="Times New Roman"/>
                <w:color w:val="000000"/>
                <w:sz w:val="24"/>
              </w:rPr>
            </w:pPr>
          </w:p>
        </w:tc>
        <w:tc>
          <w:tcPr>
            <w:tcW w:w="5953" w:type="dxa"/>
            <w:gridSpan w:val="3"/>
            <w:tcMar>
              <w:top w:w="50" w:type="dxa"/>
              <w:left w:w="100" w:type="dxa"/>
            </w:tcMar>
            <w:vAlign w:val="center"/>
          </w:tcPr>
          <w:p w:rsidR="00D83D2C" w:rsidRPr="00FE4D1A" w:rsidRDefault="00D83D2C">
            <w:pPr>
              <w:spacing w:after="0"/>
              <w:ind w:left="135"/>
              <w:jc w:val="center"/>
              <w:rPr>
                <w:lang w:val="ru-RU"/>
              </w:rPr>
            </w:pPr>
            <w:r>
              <w:rPr>
                <w:rFonts w:ascii="Times New Roman" w:hAnsi="Times New Roman"/>
                <w:color w:val="000000"/>
                <w:sz w:val="24"/>
              </w:rPr>
              <w:t xml:space="preserve"> </w:t>
            </w:r>
          </w:p>
          <w:p w:rsidR="00D83D2C" w:rsidRDefault="00D83D2C">
            <w:pPr>
              <w:spacing w:after="0"/>
              <w:ind w:left="135"/>
            </w:pPr>
            <w:r>
              <w:rPr>
                <w:rFonts w:ascii="Times New Roman" w:hAnsi="Times New Roman"/>
                <w:color w:val="000000"/>
                <w:sz w:val="24"/>
              </w:rPr>
              <w:t xml:space="preserve"> </w:t>
            </w:r>
          </w:p>
        </w:tc>
      </w:tr>
      <w:tr w:rsidR="00FD7301" w:rsidTr="00D83D2C">
        <w:trPr>
          <w:trHeight w:val="144"/>
          <w:tblCellSpacing w:w="20" w:type="nil"/>
        </w:trPr>
        <w:tc>
          <w:tcPr>
            <w:tcW w:w="3470" w:type="dxa"/>
            <w:gridSpan w:val="3"/>
            <w:tcMar>
              <w:top w:w="50" w:type="dxa"/>
              <w:left w:w="100" w:type="dxa"/>
            </w:tcMar>
            <w:vAlign w:val="center"/>
          </w:tcPr>
          <w:p w:rsidR="00D83D2C" w:rsidRPr="00012940" w:rsidRDefault="00D83D2C">
            <w:pPr>
              <w:spacing w:after="0"/>
              <w:ind w:left="135"/>
              <w:rPr>
                <w:lang w:val="ru-RU"/>
              </w:rPr>
            </w:pPr>
            <w:r w:rsidRPr="00012940">
              <w:rPr>
                <w:rFonts w:ascii="Times New Roman" w:hAnsi="Times New Roman"/>
                <w:color w:val="000000"/>
                <w:sz w:val="24"/>
                <w:lang w:val="ru-RU"/>
              </w:rPr>
              <w:t>ОБЩЕЕ КОЛИЧЕСТВО ЧАСОВ ПО ПРОГРАММЕ</w:t>
            </w:r>
          </w:p>
        </w:tc>
        <w:tc>
          <w:tcPr>
            <w:tcW w:w="1096" w:type="dxa"/>
            <w:tcMar>
              <w:top w:w="50" w:type="dxa"/>
              <w:left w:w="100" w:type="dxa"/>
            </w:tcMar>
            <w:vAlign w:val="center"/>
          </w:tcPr>
          <w:p w:rsidR="00D83D2C" w:rsidRDefault="00D83D2C">
            <w:pPr>
              <w:spacing w:after="0"/>
              <w:ind w:left="135"/>
              <w:jc w:val="center"/>
            </w:pPr>
            <w:r w:rsidRPr="0001294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8 </w:t>
            </w:r>
          </w:p>
        </w:tc>
        <w:tc>
          <w:tcPr>
            <w:tcW w:w="1910" w:type="dxa"/>
            <w:gridSpan w:val="2"/>
            <w:tcMar>
              <w:top w:w="50" w:type="dxa"/>
              <w:left w:w="100" w:type="dxa"/>
            </w:tcMar>
            <w:vAlign w:val="center"/>
          </w:tcPr>
          <w:p w:rsidR="00D83D2C" w:rsidRDefault="00D83D2C">
            <w:pPr>
              <w:spacing w:after="0"/>
              <w:ind w:left="135"/>
              <w:jc w:val="center"/>
            </w:pPr>
            <w:r>
              <w:rPr>
                <w:rFonts w:ascii="Times New Roman" w:hAnsi="Times New Roman"/>
                <w:color w:val="000000"/>
                <w:sz w:val="24"/>
              </w:rPr>
              <w:t xml:space="preserve"> 14 </w:t>
            </w:r>
          </w:p>
        </w:tc>
        <w:tc>
          <w:tcPr>
            <w:tcW w:w="2202" w:type="dxa"/>
          </w:tcPr>
          <w:p w:rsidR="00D83D2C" w:rsidRDefault="00D83D2C"/>
        </w:tc>
        <w:tc>
          <w:tcPr>
            <w:tcW w:w="3521" w:type="dxa"/>
            <w:tcMar>
              <w:top w:w="50" w:type="dxa"/>
              <w:left w:w="100" w:type="dxa"/>
            </w:tcMar>
            <w:vAlign w:val="center"/>
          </w:tcPr>
          <w:p w:rsidR="00D83D2C" w:rsidRDefault="00D83D2C"/>
        </w:tc>
      </w:tr>
    </w:tbl>
    <w:p w:rsidR="004928F8" w:rsidRDefault="004928F8">
      <w:pPr>
        <w:sectPr w:rsidR="004928F8">
          <w:pgSz w:w="16383" w:h="11906" w:orient="landscape"/>
          <w:pgMar w:top="1134" w:right="850" w:bottom="1134" w:left="1701" w:header="720" w:footer="720" w:gutter="0"/>
          <w:cols w:space="720"/>
        </w:sectPr>
      </w:pPr>
    </w:p>
    <w:p w:rsidR="004928F8" w:rsidRDefault="005358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1"/>
        <w:gridCol w:w="975"/>
        <w:gridCol w:w="975"/>
        <w:gridCol w:w="1598"/>
        <w:gridCol w:w="1841"/>
        <w:gridCol w:w="955"/>
        <w:gridCol w:w="955"/>
        <w:gridCol w:w="2724"/>
        <w:gridCol w:w="2786"/>
      </w:tblGrid>
      <w:tr w:rsidR="00C8119D" w:rsidTr="00C8119D">
        <w:trPr>
          <w:trHeight w:val="144"/>
          <w:tblCellSpacing w:w="20" w:type="nil"/>
        </w:trPr>
        <w:tc>
          <w:tcPr>
            <w:tcW w:w="1231" w:type="dxa"/>
            <w:vMerge w:val="restart"/>
            <w:tcMar>
              <w:top w:w="50" w:type="dxa"/>
              <w:left w:w="100" w:type="dxa"/>
            </w:tcMar>
            <w:vAlign w:val="center"/>
          </w:tcPr>
          <w:p w:rsidR="00C8119D" w:rsidRDefault="00C8119D">
            <w:pPr>
              <w:spacing w:after="0"/>
              <w:ind w:left="135"/>
            </w:pPr>
            <w:r>
              <w:rPr>
                <w:rFonts w:ascii="Times New Roman" w:hAnsi="Times New Roman"/>
                <w:b/>
                <w:color w:val="000000"/>
                <w:sz w:val="24"/>
              </w:rPr>
              <w:t xml:space="preserve">№ п/п </w:t>
            </w:r>
          </w:p>
          <w:p w:rsidR="00C8119D" w:rsidRDefault="00C8119D">
            <w:pPr>
              <w:spacing w:after="0"/>
              <w:ind w:left="135"/>
            </w:pPr>
          </w:p>
        </w:tc>
        <w:tc>
          <w:tcPr>
            <w:tcW w:w="1950" w:type="dxa"/>
            <w:gridSpan w:val="2"/>
            <w:vMerge w:val="restart"/>
            <w:tcMar>
              <w:top w:w="50" w:type="dxa"/>
              <w:left w:w="100" w:type="dxa"/>
            </w:tcMar>
            <w:vAlign w:val="center"/>
          </w:tcPr>
          <w:p w:rsidR="00C8119D" w:rsidRDefault="00C811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119D" w:rsidRDefault="00C8119D">
            <w:pPr>
              <w:spacing w:after="0"/>
              <w:ind w:left="135"/>
            </w:pPr>
          </w:p>
        </w:tc>
        <w:tc>
          <w:tcPr>
            <w:tcW w:w="5349" w:type="dxa"/>
            <w:gridSpan w:val="4"/>
            <w:tcMar>
              <w:top w:w="50" w:type="dxa"/>
              <w:left w:w="100" w:type="dxa"/>
            </w:tcMar>
            <w:vAlign w:val="center"/>
          </w:tcPr>
          <w:p w:rsidR="00C8119D" w:rsidRDefault="00C811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24" w:type="dxa"/>
            <w:vMerge w:val="restart"/>
          </w:tcPr>
          <w:p w:rsidR="00C8119D" w:rsidRDefault="00C8119D">
            <w:pPr>
              <w:spacing w:after="0"/>
              <w:ind w:left="135"/>
              <w:rPr>
                <w:rFonts w:ascii="Times New Roman" w:hAnsi="Times New Roman"/>
                <w:b/>
                <w:color w:val="000000"/>
                <w:sz w:val="24"/>
              </w:rPr>
            </w:pPr>
            <w:r>
              <w:rPr>
                <w:rFonts w:ascii="Times New Roman" w:hAnsi="Times New Roman"/>
                <w:b/>
                <w:color w:val="000000"/>
                <w:sz w:val="24"/>
                <w:lang w:val="ru-RU"/>
              </w:rPr>
              <w:t>Воспитательный потенциал урока</w:t>
            </w:r>
          </w:p>
        </w:tc>
        <w:tc>
          <w:tcPr>
            <w:tcW w:w="2786" w:type="dxa"/>
            <w:vMerge w:val="restart"/>
            <w:tcMar>
              <w:top w:w="50" w:type="dxa"/>
              <w:left w:w="100" w:type="dxa"/>
            </w:tcMar>
            <w:vAlign w:val="center"/>
          </w:tcPr>
          <w:p w:rsidR="00C8119D" w:rsidRDefault="00C811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119D" w:rsidRDefault="00C8119D">
            <w:pPr>
              <w:spacing w:after="0"/>
              <w:ind w:left="135"/>
            </w:pPr>
          </w:p>
        </w:tc>
      </w:tr>
      <w:tr w:rsidR="00C8119D" w:rsidTr="00C8119D">
        <w:trPr>
          <w:trHeight w:val="144"/>
          <w:tblCellSpacing w:w="20" w:type="nil"/>
        </w:trPr>
        <w:tc>
          <w:tcPr>
            <w:tcW w:w="1231" w:type="dxa"/>
            <w:vMerge/>
            <w:tcBorders>
              <w:top w:val="nil"/>
            </w:tcBorders>
            <w:tcMar>
              <w:top w:w="50" w:type="dxa"/>
              <w:left w:w="100" w:type="dxa"/>
            </w:tcMar>
          </w:tcPr>
          <w:p w:rsidR="00C8119D" w:rsidRDefault="00C8119D"/>
        </w:tc>
        <w:tc>
          <w:tcPr>
            <w:tcW w:w="1950" w:type="dxa"/>
            <w:gridSpan w:val="2"/>
            <w:vMerge/>
            <w:tcBorders>
              <w:top w:val="nil"/>
            </w:tcBorders>
            <w:tcMar>
              <w:top w:w="50" w:type="dxa"/>
              <w:left w:w="100" w:type="dxa"/>
            </w:tcMar>
          </w:tcPr>
          <w:p w:rsidR="00C8119D" w:rsidRDefault="00C8119D"/>
        </w:tc>
        <w:tc>
          <w:tcPr>
            <w:tcW w:w="1598" w:type="dxa"/>
            <w:tcMar>
              <w:top w:w="50" w:type="dxa"/>
              <w:left w:w="100" w:type="dxa"/>
            </w:tcMar>
            <w:vAlign w:val="center"/>
          </w:tcPr>
          <w:p w:rsidR="00C8119D" w:rsidRDefault="00C811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119D" w:rsidRDefault="00C8119D">
            <w:pPr>
              <w:spacing w:after="0"/>
              <w:ind w:left="135"/>
            </w:pPr>
          </w:p>
        </w:tc>
        <w:tc>
          <w:tcPr>
            <w:tcW w:w="1841" w:type="dxa"/>
            <w:tcMar>
              <w:top w:w="50" w:type="dxa"/>
              <w:left w:w="100" w:type="dxa"/>
            </w:tcMar>
            <w:vAlign w:val="center"/>
          </w:tcPr>
          <w:p w:rsidR="00C8119D" w:rsidRDefault="00C811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119D" w:rsidRDefault="00C8119D">
            <w:pPr>
              <w:spacing w:after="0"/>
              <w:ind w:left="135"/>
            </w:pPr>
          </w:p>
        </w:tc>
        <w:tc>
          <w:tcPr>
            <w:tcW w:w="1910" w:type="dxa"/>
            <w:gridSpan w:val="2"/>
            <w:tcMar>
              <w:top w:w="50" w:type="dxa"/>
              <w:left w:w="100" w:type="dxa"/>
            </w:tcMar>
            <w:vAlign w:val="center"/>
          </w:tcPr>
          <w:p w:rsidR="00C8119D" w:rsidRDefault="00C811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119D" w:rsidRDefault="00C8119D">
            <w:pPr>
              <w:spacing w:after="0"/>
              <w:ind w:left="135"/>
            </w:pPr>
          </w:p>
        </w:tc>
        <w:tc>
          <w:tcPr>
            <w:tcW w:w="2724" w:type="dxa"/>
            <w:vMerge/>
          </w:tcPr>
          <w:p w:rsidR="00C8119D" w:rsidRDefault="00C8119D"/>
        </w:tc>
        <w:tc>
          <w:tcPr>
            <w:tcW w:w="2786" w:type="dxa"/>
            <w:vMerge/>
            <w:tcBorders>
              <w:top w:val="nil"/>
            </w:tcBorders>
            <w:tcMar>
              <w:top w:w="50" w:type="dxa"/>
              <w:left w:w="100" w:type="dxa"/>
            </w:tcMar>
          </w:tcPr>
          <w:p w:rsidR="00C8119D" w:rsidRDefault="00C8119D"/>
        </w:tc>
      </w:tr>
      <w:tr w:rsidR="00C8119D" w:rsidTr="00C8119D">
        <w:trPr>
          <w:trHeight w:val="144"/>
          <w:tblCellSpacing w:w="20" w:type="nil"/>
        </w:trPr>
        <w:tc>
          <w:tcPr>
            <w:tcW w:w="2206" w:type="dxa"/>
            <w:gridSpan w:val="2"/>
          </w:tcPr>
          <w:p w:rsidR="00C8119D" w:rsidRDefault="00C8119D">
            <w:pPr>
              <w:spacing w:after="0"/>
              <w:ind w:left="135"/>
              <w:rPr>
                <w:rFonts w:ascii="Times New Roman" w:hAnsi="Times New Roman"/>
                <w:b/>
                <w:color w:val="000000"/>
                <w:sz w:val="24"/>
              </w:rPr>
            </w:pPr>
          </w:p>
        </w:tc>
        <w:tc>
          <w:tcPr>
            <w:tcW w:w="11834" w:type="dxa"/>
            <w:gridSpan w:val="7"/>
            <w:tcMar>
              <w:top w:w="50" w:type="dxa"/>
              <w:left w:w="100" w:type="dxa"/>
            </w:tcMar>
            <w:vAlign w:val="center"/>
          </w:tcPr>
          <w:p w:rsidR="00C8119D" w:rsidRDefault="00C811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8119D" w:rsidTr="00C8119D">
        <w:trPr>
          <w:trHeight w:val="144"/>
          <w:tblCellSpacing w:w="20" w:type="nil"/>
        </w:trPr>
        <w:tc>
          <w:tcPr>
            <w:tcW w:w="1231" w:type="dxa"/>
            <w:tcMar>
              <w:top w:w="50" w:type="dxa"/>
              <w:left w:w="100" w:type="dxa"/>
            </w:tcMar>
            <w:vAlign w:val="center"/>
          </w:tcPr>
          <w:p w:rsidR="00C8119D" w:rsidRDefault="00C8119D">
            <w:pPr>
              <w:spacing w:after="0"/>
            </w:pPr>
            <w:r>
              <w:rPr>
                <w:rFonts w:ascii="Times New Roman" w:hAnsi="Times New Roman"/>
                <w:color w:val="000000"/>
                <w:sz w:val="24"/>
              </w:rPr>
              <w:t>1.1</w:t>
            </w:r>
          </w:p>
        </w:tc>
        <w:tc>
          <w:tcPr>
            <w:tcW w:w="1950" w:type="dxa"/>
            <w:gridSpan w:val="2"/>
            <w:tcMar>
              <w:top w:w="50" w:type="dxa"/>
              <w:left w:w="100" w:type="dxa"/>
            </w:tcMar>
            <w:vAlign w:val="center"/>
          </w:tcPr>
          <w:p w:rsidR="00C8119D" w:rsidRPr="00012940" w:rsidRDefault="00C8119D">
            <w:pPr>
              <w:spacing w:after="0"/>
              <w:ind w:left="135"/>
              <w:rPr>
                <w:lang w:val="ru-RU"/>
              </w:rPr>
            </w:pPr>
            <w:r w:rsidRPr="00012940">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598" w:type="dxa"/>
            <w:tcMar>
              <w:top w:w="50" w:type="dxa"/>
              <w:left w:w="100" w:type="dxa"/>
            </w:tcMar>
            <w:vAlign w:val="center"/>
          </w:tcPr>
          <w:p w:rsidR="00C8119D" w:rsidRDefault="00C8119D">
            <w:pPr>
              <w:spacing w:after="0"/>
              <w:ind w:left="135"/>
              <w:jc w:val="center"/>
            </w:pPr>
            <w:r w:rsidRPr="0001294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C8119D" w:rsidRDefault="00C8119D">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C8119D" w:rsidRDefault="00C8119D">
            <w:pPr>
              <w:spacing w:after="0"/>
              <w:ind w:left="135"/>
              <w:jc w:val="center"/>
            </w:pPr>
            <w:r>
              <w:rPr>
                <w:rFonts w:ascii="Times New Roman" w:hAnsi="Times New Roman"/>
                <w:color w:val="000000"/>
                <w:sz w:val="24"/>
              </w:rPr>
              <w:t xml:space="preserve"> 0 </w:t>
            </w:r>
          </w:p>
        </w:tc>
        <w:tc>
          <w:tcPr>
            <w:tcW w:w="2724" w:type="dxa"/>
          </w:tcPr>
          <w:p w:rsidR="00411BE8" w:rsidRPr="00C11DEC" w:rsidRDefault="00411BE8" w:rsidP="00411BE8">
            <w:pPr>
              <w:spacing w:after="0" w:line="264" w:lineRule="auto"/>
              <w:jc w:val="both"/>
              <w:rPr>
                <w:sz w:val="24"/>
                <w:szCs w:val="24"/>
                <w:lang w:val="ru-RU"/>
              </w:rPr>
            </w:pPr>
            <w:r>
              <w:rPr>
                <w:rFonts w:ascii="Times New Roman" w:hAnsi="Times New Roman"/>
                <w:color w:val="000000"/>
                <w:sz w:val="24"/>
                <w:szCs w:val="24"/>
                <w:lang w:val="ru-RU"/>
              </w:rPr>
              <w:t xml:space="preserve">Заинтересованность </w:t>
            </w:r>
            <w:r w:rsidRPr="00C11DEC">
              <w:rPr>
                <w:rFonts w:ascii="Times New Roman" w:hAnsi="Times New Roman"/>
                <w:color w:val="000000"/>
                <w:sz w:val="24"/>
                <w:szCs w:val="24"/>
                <w:lang w:val="ru-RU"/>
              </w:rPr>
              <w:t xml:space="preserve">в научных знаниях </w:t>
            </w:r>
            <w:r>
              <w:rPr>
                <w:rFonts w:ascii="Times New Roman" w:hAnsi="Times New Roman"/>
                <w:color w:val="000000"/>
                <w:sz w:val="24"/>
                <w:szCs w:val="24"/>
                <w:lang w:val="ru-RU"/>
              </w:rPr>
              <w:t xml:space="preserve">на примере </w:t>
            </w:r>
            <w:r w:rsidRPr="00C11DEC">
              <w:rPr>
                <w:rFonts w:ascii="Times New Roman" w:hAnsi="Times New Roman"/>
                <w:color w:val="000000"/>
                <w:sz w:val="24"/>
                <w:szCs w:val="24"/>
                <w:lang w:val="ru-RU"/>
              </w:rPr>
              <w:t>учения о строении атома</w:t>
            </w:r>
            <w:r>
              <w:rPr>
                <w:rFonts w:ascii="Times New Roman" w:hAnsi="Times New Roman"/>
                <w:color w:val="000000"/>
                <w:sz w:val="24"/>
                <w:szCs w:val="24"/>
                <w:lang w:val="ru-RU"/>
              </w:rPr>
              <w:t>.</w:t>
            </w:r>
          </w:p>
          <w:p w:rsidR="00C8119D" w:rsidRPr="00411BE8" w:rsidRDefault="00C8119D">
            <w:pPr>
              <w:spacing w:after="0"/>
              <w:ind w:left="135"/>
              <w:rPr>
                <w:lang w:val="ru-RU"/>
              </w:rPr>
            </w:pPr>
          </w:p>
        </w:tc>
        <w:tc>
          <w:tcPr>
            <w:tcW w:w="2786" w:type="dxa"/>
            <w:tcMar>
              <w:top w:w="50" w:type="dxa"/>
              <w:left w:w="100" w:type="dxa"/>
            </w:tcMar>
            <w:vAlign w:val="center"/>
          </w:tcPr>
          <w:p w:rsidR="00C8119D" w:rsidRDefault="008456FB">
            <w:pPr>
              <w:spacing w:after="0"/>
              <w:ind w:left="135"/>
            </w:pPr>
            <w:hyperlink r:id="rId23">
              <w:r w:rsidR="00C8119D">
                <w:rPr>
                  <w:rFonts w:ascii="Times New Roman" w:hAnsi="Times New Roman"/>
                  <w:color w:val="0000FF"/>
                  <w:u w:val="single"/>
                </w:rPr>
                <w:t>https://lesson.edu.ru/04/10</w:t>
              </w:r>
            </w:hyperlink>
          </w:p>
        </w:tc>
      </w:tr>
      <w:tr w:rsidR="00411BE8" w:rsidTr="00C8119D">
        <w:trPr>
          <w:trHeight w:val="144"/>
          <w:tblCellSpacing w:w="20" w:type="nil"/>
        </w:trPr>
        <w:tc>
          <w:tcPr>
            <w:tcW w:w="1231" w:type="dxa"/>
            <w:tcMar>
              <w:top w:w="50" w:type="dxa"/>
              <w:left w:w="100" w:type="dxa"/>
            </w:tcMar>
            <w:vAlign w:val="center"/>
          </w:tcPr>
          <w:p w:rsidR="00411BE8" w:rsidRDefault="00411BE8">
            <w:pPr>
              <w:spacing w:after="0"/>
            </w:pPr>
            <w:r>
              <w:rPr>
                <w:rFonts w:ascii="Times New Roman" w:hAnsi="Times New Roman"/>
                <w:color w:val="000000"/>
                <w:sz w:val="24"/>
              </w:rPr>
              <w:t>1.2</w:t>
            </w:r>
          </w:p>
        </w:tc>
        <w:tc>
          <w:tcPr>
            <w:tcW w:w="1950" w:type="dxa"/>
            <w:gridSpan w:val="2"/>
            <w:tcMar>
              <w:top w:w="50" w:type="dxa"/>
              <w:left w:w="100" w:type="dxa"/>
            </w:tcMar>
            <w:vAlign w:val="center"/>
          </w:tcPr>
          <w:p w:rsidR="00411BE8" w:rsidRDefault="00411BE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98" w:type="dxa"/>
            <w:tcMar>
              <w:top w:w="50" w:type="dxa"/>
              <w:left w:w="100" w:type="dxa"/>
            </w:tcMar>
            <w:vAlign w:val="center"/>
          </w:tcPr>
          <w:p w:rsidR="00411BE8" w:rsidRDefault="00411BE8">
            <w:pPr>
              <w:spacing w:after="0"/>
              <w:ind w:left="135"/>
              <w:jc w:val="center"/>
            </w:pPr>
            <w:r>
              <w:rPr>
                <w:rFonts w:ascii="Times New Roman" w:hAnsi="Times New Roman"/>
                <w:color w:val="000000"/>
                <w:sz w:val="24"/>
              </w:rPr>
              <w:t xml:space="preserve"> 26 </w:t>
            </w:r>
          </w:p>
        </w:tc>
        <w:tc>
          <w:tcPr>
            <w:tcW w:w="1841" w:type="dxa"/>
            <w:tcMar>
              <w:top w:w="50" w:type="dxa"/>
              <w:left w:w="100" w:type="dxa"/>
            </w:tcMar>
            <w:vAlign w:val="center"/>
          </w:tcPr>
          <w:p w:rsidR="00411BE8" w:rsidRDefault="00411BE8">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411BE8" w:rsidRDefault="00411BE8">
            <w:pPr>
              <w:spacing w:after="0"/>
              <w:ind w:left="135"/>
              <w:jc w:val="center"/>
            </w:pPr>
            <w:r>
              <w:rPr>
                <w:rFonts w:ascii="Times New Roman" w:hAnsi="Times New Roman"/>
                <w:color w:val="000000"/>
                <w:sz w:val="24"/>
              </w:rPr>
              <w:t xml:space="preserve"> 5 </w:t>
            </w:r>
          </w:p>
        </w:tc>
        <w:tc>
          <w:tcPr>
            <w:tcW w:w="2724" w:type="dxa"/>
            <w:vMerge w:val="restart"/>
          </w:tcPr>
          <w:p w:rsidR="0092456D" w:rsidRDefault="00411BE8" w:rsidP="0092456D">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М</w:t>
            </w:r>
            <w:r w:rsidRPr="00B06186">
              <w:rPr>
                <w:rFonts w:ascii="Times New Roman" w:hAnsi="Times New Roman"/>
                <w:color w:val="000000"/>
                <w:sz w:val="24"/>
                <w:szCs w:val="24"/>
                <w:lang w:val="ru-RU"/>
              </w:rPr>
              <w:t>ировоззренческие предст</w:t>
            </w:r>
            <w:r>
              <w:rPr>
                <w:rFonts w:ascii="Times New Roman" w:hAnsi="Times New Roman"/>
                <w:color w:val="000000"/>
                <w:sz w:val="24"/>
                <w:szCs w:val="24"/>
                <w:lang w:val="ru-RU"/>
              </w:rPr>
              <w:t>авления о веществе и</w:t>
            </w:r>
            <w:r w:rsidR="0092456D">
              <w:rPr>
                <w:rFonts w:ascii="Times New Roman" w:hAnsi="Times New Roman"/>
                <w:color w:val="000000"/>
                <w:sz w:val="24"/>
                <w:szCs w:val="24"/>
                <w:lang w:val="ru-RU"/>
              </w:rPr>
              <w:t xml:space="preserve"> </w:t>
            </w:r>
            <w:r>
              <w:rPr>
                <w:rFonts w:ascii="Times New Roman" w:hAnsi="Times New Roman"/>
                <w:color w:val="000000"/>
                <w:sz w:val="24"/>
                <w:szCs w:val="24"/>
                <w:lang w:val="ru-RU"/>
              </w:rPr>
              <w:t>хими</w:t>
            </w:r>
            <w:r w:rsidR="0092456D">
              <w:rPr>
                <w:rFonts w:ascii="Times New Roman" w:hAnsi="Times New Roman"/>
                <w:color w:val="000000"/>
                <w:sz w:val="24"/>
                <w:szCs w:val="24"/>
                <w:lang w:val="ru-RU"/>
              </w:rPr>
              <w:t>чес-</w:t>
            </w:r>
          </w:p>
          <w:p w:rsidR="00411BE8" w:rsidRPr="007B0872" w:rsidRDefault="00411BE8" w:rsidP="0092456D">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кой  </w:t>
            </w:r>
            <w:r w:rsidRPr="00B06186">
              <w:rPr>
                <w:rFonts w:ascii="Times New Roman" w:hAnsi="Times New Roman"/>
                <w:color w:val="000000"/>
                <w:sz w:val="24"/>
                <w:szCs w:val="24"/>
                <w:lang w:val="ru-RU"/>
              </w:rPr>
              <w:t>реакции</w:t>
            </w:r>
          </w:p>
        </w:tc>
        <w:tc>
          <w:tcPr>
            <w:tcW w:w="2786" w:type="dxa"/>
            <w:tcMar>
              <w:top w:w="50" w:type="dxa"/>
              <w:left w:w="100" w:type="dxa"/>
            </w:tcMar>
            <w:vAlign w:val="center"/>
          </w:tcPr>
          <w:p w:rsidR="00411BE8" w:rsidRDefault="008456FB">
            <w:pPr>
              <w:spacing w:after="0"/>
              <w:ind w:left="135"/>
            </w:pPr>
            <w:hyperlink r:id="rId24">
              <w:r w:rsidR="00411BE8">
                <w:rPr>
                  <w:rFonts w:ascii="Times New Roman" w:hAnsi="Times New Roman"/>
                  <w:color w:val="0000FF"/>
                  <w:u w:val="single"/>
                </w:rPr>
                <w:t>https://lesson.edu.ru/04/10</w:t>
              </w:r>
            </w:hyperlink>
          </w:p>
        </w:tc>
      </w:tr>
      <w:tr w:rsidR="00411BE8" w:rsidTr="00C8119D">
        <w:trPr>
          <w:trHeight w:val="144"/>
          <w:tblCellSpacing w:w="20" w:type="nil"/>
        </w:trPr>
        <w:tc>
          <w:tcPr>
            <w:tcW w:w="1231" w:type="dxa"/>
            <w:tcMar>
              <w:top w:w="50" w:type="dxa"/>
              <w:left w:w="100" w:type="dxa"/>
            </w:tcMar>
            <w:vAlign w:val="center"/>
          </w:tcPr>
          <w:p w:rsidR="00411BE8" w:rsidRDefault="00411BE8">
            <w:pPr>
              <w:spacing w:after="0"/>
            </w:pPr>
            <w:r>
              <w:rPr>
                <w:rFonts w:ascii="Times New Roman" w:hAnsi="Times New Roman"/>
                <w:color w:val="000000"/>
                <w:sz w:val="24"/>
              </w:rPr>
              <w:t>1.3</w:t>
            </w:r>
          </w:p>
        </w:tc>
        <w:tc>
          <w:tcPr>
            <w:tcW w:w="1950" w:type="dxa"/>
            <w:gridSpan w:val="2"/>
            <w:tcMar>
              <w:top w:w="50" w:type="dxa"/>
              <w:left w:w="100" w:type="dxa"/>
            </w:tcMar>
            <w:vAlign w:val="center"/>
          </w:tcPr>
          <w:p w:rsidR="00411BE8" w:rsidRDefault="00411BE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98" w:type="dxa"/>
            <w:tcMar>
              <w:top w:w="50" w:type="dxa"/>
              <w:left w:w="100" w:type="dxa"/>
            </w:tcMar>
            <w:vAlign w:val="center"/>
          </w:tcPr>
          <w:p w:rsidR="00411BE8" w:rsidRDefault="00411BE8">
            <w:pPr>
              <w:spacing w:after="0"/>
              <w:ind w:left="135"/>
              <w:jc w:val="center"/>
            </w:pPr>
            <w:r>
              <w:rPr>
                <w:rFonts w:ascii="Times New Roman" w:hAnsi="Times New Roman"/>
                <w:color w:val="000000"/>
                <w:sz w:val="24"/>
              </w:rPr>
              <w:t xml:space="preserve"> 48 </w:t>
            </w:r>
          </w:p>
        </w:tc>
        <w:tc>
          <w:tcPr>
            <w:tcW w:w="1841" w:type="dxa"/>
            <w:tcMar>
              <w:top w:w="50" w:type="dxa"/>
              <w:left w:w="100" w:type="dxa"/>
            </w:tcMar>
            <w:vAlign w:val="center"/>
          </w:tcPr>
          <w:p w:rsidR="00411BE8" w:rsidRDefault="00411BE8">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411BE8" w:rsidRDefault="00411BE8">
            <w:pPr>
              <w:spacing w:after="0"/>
              <w:ind w:left="135"/>
              <w:jc w:val="center"/>
            </w:pPr>
            <w:r>
              <w:rPr>
                <w:rFonts w:ascii="Times New Roman" w:hAnsi="Times New Roman"/>
                <w:color w:val="000000"/>
                <w:sz w:val="24"/>
              </w:rPr>
              <w:t xml:space="preserve"> 6 </w:t>
            </w:r>
          </w:p>
        </w:tc>
        <w:tc>
          <w:tcPr>
            <w:tcW w:w="2724" w:type="dxa"/>
            <w:vMerge/>
          </w:tcPr>
          <w:p w:rsidR="00411BE8" w:rsidRDefault="00411BE8">
            <w:pPr>
              <w:spacing w:after="0"/>
              <w:ind w:left="135"/>
            </w:pPr>
          </w:p>
        </w:tc>
        <w:tc>
          <w:tcPr>
            <w:tcW w:w="2786" w:type="dxa"/>
            <w:tcMar>
              <w:top w:w="50" w:type="dxa"/>
              <w:left w:w="100" w:type="dxa"/>
            </w:tcMar>
            <w:vAlign w:val="center"/>
          </w:tcPr>
          <w:p w:rsidR="00411BE8" w:rsidRDefault="008456FB">
            <w:pPr>
              <w:spacing w:after="0"/>
              <w:ind w:left="135"/>
            </w:pPr>
            <w:hyperlink r:id="rId25">
              <w:r w:rsidR="00411BE8">
                <w:rPr>
                  <w:rFonts w:ascii="Times New Roman" w:hAnsi="Times New Roman"/>
                  <w:color w:val="0000FF"/>
                  <w:u w:val="single"/>
                </w:rPr>
                <w:t>https://lesson.edu.ru/04/10</w:t>
              </w:r>
            </w:hyperlink>
          </w:p>
        </w:tc>
      </w:tr>
      <w:tr w:rsidR="00C8119D" w:rsidTr="00C8119D">
        <w:trPr>
          <w:trHeight w:val="144"/>
          <w:tblCellSpacing w:w="20" w:type="nil"/>
        </w:trPr>
        <w:tc>
          <w:tcPr>
            <w:tcW w:w="3181" w:type="dxa"/>
            <w:gridSpan w:val="3"/>
            <w:tcMar>
              <w:top w:w="50" w:type="dxa"/>
              <w:left w:w="100" w:type="dxa"/>
            </w:tcMar>
            <w:vAlign w:val="center"/>
          </w:tcPr>
          <w:p w:rsidR="00C8119D" w:rsidRDefault="00C811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8" w:type="dxa"/>
            <w:tcMar>
              <w:top w:w="50" w:type="dxa"/>
              <w:left w:w="100" w:type="dxa"/>
            </w:tcMar>
            <w:vAlign w:val="center"/>
          </w:tcPr>
          <w:p w:rsidR="00C8119D" w:rsidRDefault="00C8119D">
            <w:pPr>
              <w:spacing w:after="0"/>
              <w:ind w:left="135"/>
              <w:jc w:val="center"/>
            </w:pPr>
            <w:r>
              <w:rPr>
                <w:rFonts w:ascii="Times New Roman" w:hAnsi="Times New Roman"/>
                <w:color w:val="000000"/>
                <w:sz w:val="24"/>
              </w:rPr>
              <w:t xml:space="preserve"> 89 </w:t>
            </w:r>
          </w:p>
        </w:tc>
        <w:tc>
          <w:tcPr>
            <w:tcW w:w="2796" w:type="dxa"/>
            <w:gridSpan w:val="2"/>
          </w:tcPr>
          <w:p w:rsidR="00C8119D" w:rsidRDefault="00C8119D"/>
        </w:tc>
        <w:tc>
          <w:tcPr>
            <w:tcW w:w="6465" w:type="dxa"/>
            <w:gridSpan w:val="3"/>
            <w:tcMar>
              <w:top w:w="50" w:type="dxa"/>
              <w:left w:w="100" w:type="dxa"/>
            </w:tcMar>
            <w:vAlign w:val="center"/>
          </w:tcPr>
          <w:p w:rsidR="00C8119D" w:rsidRDefault="00C8119D"/>
        </w:tc>
      </w:tr>
      <w:tr w:rsidR="00C8119D" w:rsidTr="00C8119D">
        <w:trPr>
          <w:trHeight w:val="144"/>
          <w:tblCellSpacing w:w="20" w:type="nil"/>
        </w:trPr>
        <w:tc>
          <w:tcPr>
            <w:tcW w:w="2206" w:type="dxa"/>
            <w:gridSpan w:val="2"/>
          </w:tcPr>
          <w:p w:rsidR="00C8119D" w:rsidRDefault="00C8119D">
            <w:pPr>
              <w:spacing w:after="0"/>
              <w:ind w:left="135"/>
              <w:rPr>
                <w:rFonts w:ascii="Times New Roman" w:hAnsi="Times New Roman"/>
                <w:b/>
                <w:color w:val="000000"/>
                <w:sz w:val="24"/>
              </w:rPr>
            </w:pPr>
          </w:p>
        </w:tc>
        <w:tc>
          <w:tcPr>
            <w:tcW w:w="11834" w:type="dxa"/>
            <w:gridSpan w:val="7"/>
            <w:tcMar>
              <w:top w:w="50" w:type="dxa"/>
              <w:left w:w="100" w:type="dxa"/>
            </w:tcMar>
            <w:vAlign w:val="center"/>
          </w:tcPr>
          <w:p w:rsidR="00C8119D" w:rsidRDefault="00C811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B0872" w:rsidTr="00C8119D">
        <w:trPr>
          <w:trHeight w:val="144"/>
          <w:tblCellSpacing w:w="20" w:type="nil"/>
        </w:trPr>
        <w:tc>
          <w:tcPr>
            <w:tcW w:w="1231" w:type="dxa"/>
            <w:tcMar>
              <w:top w:w="50" w:type="dxa"/>
              <w:left w:w="100" w:type="dxa"/>
            </w:tcMar>
            <w:vAlign w:val="center"/>
          </w:tcPr>
          <w:p w:rsidR="007B0872" w:rsidRDefault="007B0872">
            <w:pPr>
              <w:spacing w:after="0"/>
            </w:pPr>
            <w:r>
              <w:rPr>
                <w:rFonts w:ascii="Times New Roman" w:hAnsi="Times New Roman"/>
                <w:color w:val="000000"/>
                <w:sz w:val="24"/>
              </w:rPr>
              <w:t>2.1</w:t>
            </w:r>
          </w:p>
        </w:tc>
        <w:tc>
          <w:tcPr>
            <w:tcW w:w="1950" w:type="dxa"/>
            <w:gridSpan w:val="2"/>
            <w:tcMar>
              <w:top w:w="50" w:type="dxa"/>
              <w:left w:w="100" w:type="dxa"/>
            </w:tcMar>
            <w:vAlign w:val="center"/>
          </w:tcPr>
          <w:p w:rsidR="007B0872" w:rsidRDefault="007B0872">
            <w:pPr>
              <w:spacing w:after="0"/>
              <w:ind w:left="135"/>
            </w:pPr>
            <w:proofErr w:type="spellStart"/>
            <w:r>
              <w:rPr>
                <w:rFonts w:ascii="Times New Roman" w:hAnsi="Times New Roman"/>
                <w:color w:val="000000"/>
                <w:sz w:val="24"/>
              </w:rPr>
              <w:t>Неметаллы</w:t>
            </w:r>
            <w:proofErr w:type="spellEnd"/>
          </w:p>
        </w:tc>
        <w:tc>
          <w:tcPr>
            <w:tcW w:w="1598" w:type="dxa"/>
            <w:tcMar>
              <w:top w:w="50" w:type="dxa"/>
              <w:left w:w="100" w:type="dxa"/>
            </w:tcMar>
            <w:vAlign w:val="center"/>
          </w:tcPr>
          <w:p w:rsidR="007B0872" w:rsidRDefault="007B0872">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7B0872" w:rsidRDefault="007B0872">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7B0872" w:rsidRDefault="007B0872">
            <w:pPr>
              <w:spacing w:after="0"/>
              <w:ind w:left="135"/>
              <w:jc w:val="center"/>
            </w:pPr>
            <w:r>
              <w:rPr>
                <w:rFonts w:ascii="Times New Roman" w:hAnsi="Times New Roman"/>
                <w:color w:val="000000"/>
                <w:sz w:val="24"/>
              </w:rPr>
              <w:t xml:space="preserve"> 3 </w:t>
            </w:r>
          </w:p>
        </w:tc>
        <w:tc>
          <w:tcPr>
            <w:tcW w:w="2724" w:type="dxa"/>
            <w:vMerge w:val="restart"/>
          </w:tcPr>
          <w:p w:rsidR="007B0872" w:rsidRDefault="007B0872" w:rsidP="007B0872">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Готовность</w:t>
            </w:r>
            <w:r w:rsidRPr="007B0872">
              <w:rPr>
                <w:rFonts w:ascii="Times New Roman" w:hAnsi="Times New Roman"/>
                <w:color w:val="000000"/>
                <w:sz w:val="24"/>
                <w:szCs w:val="24"/>
                <w:lang w:val="ru-RU"/>
              </w:rPr>
              <w:t xml:space="preserve"> к осознанному выбору индивидуальной траектории </w:t>
            </w:r>
            <w:r w:rsidRPr="007B0872">
              <w:rPr>
                <w:rFonts w:ascii="Times New Roman" w:hAnsi="Times New Roman"/>
                <w:color w:val="000000"/>
                <w:sz w:val="24"/>
                <w:szCs w:val="24"/>
                <w:lang w:val="ru-RU"/>
              </w:rPr>
              <w:lastRenderedPageBreak/>
              <w:t>образования,</w:t>
            </w:r>
            <w:r>
              <w:rPr>
                <w:rFonts w:ascii="Times New Roman" w:hAnsi="Times New Roman"/>
                <w:color w:val="000000"/>
                <w:sz w:val="24"/>
                <w:szCs w:val="24"/>
                <w:lang w:val="ru-RU"/>
              </w:rPr>
              <w:t xml:space="preserve"> будущей профессии и реализации </w:t>
            </w:r>
            <w:proofErr w:type="gramStart"/>
            <w:r w:rsidRPr="007B0872">
              <w:rPr>
                <w:rFonts w:ascii="Times New Roman" w:hAnsi="Times New Roman"/>
                <w:color w:val="000000"/>
                <w:sz w:val="24"/>
                <w:szCs w:val="24"/>
                <w:lang w:val="ru-RU"/>
              </w:rPr>
              <w:t>собствен</w:t>
            </w:r>
            <w:proofErr w:type="gramEnd"/>
            <w:r>
              <w:rPr>
                <w:rFonts w:ascii="Times New Roman" w:hAnsi="Times New Roman"/>
                <w:color w:val="000000"/>
                <w:sz w:val="24"/>
                <w:szCs w:val="24"/>
                <w:lang w:val="ru-RU"/>
              </w:rPr>
              <w:t>-</w:t>
            </w:r>
          </w:p>
          <w:p w:rsidR="007B0872" w:rsidRPr="007B0872" w:rsidRDefault="007B0872" w:rsidP="007B0872">
            <w:pPr>
              <w:spacing w:after="0"/>
              <w:ind w:left="135"/>
              <w:jc w:val="both"/>
              <w:rPr>
                <w:sz w:val="24"/>
                <w:szCs w:val="24"/>
                <w:lang w:val="ru-RU"/>
              </w:rPr>
            </w:pPr>
            <w:r w:rsidRPr="007B0872">
              <w:rPr>
                <w:rFonts w:ascii="Times New Roman" w:hAnsi="Times New Roman"/>
                <w:color w:val="000000"/>
                <w:sz w:val="24"/>
                <w:szCs w:val="24"/>
                <w:lang w:val="ru-RU"/>
              </w:rPr>
              <w:t>ных жизненных планов с учётом личностных интересов</w:t>
            </w:r>
          </w:p>
        </w:tc>
        <w:tc>
          <w:tcPr>
            <w:tcW w:w="2786" w:type="dxa"/>
            <w:tcMar>
              <w:top w:w="50" w:type="dxa"/>
              <w:left w:w="100" w:type="dxa"/>
            </w:tcMar>
            <w:vAlign w:val="center"/>
          </w:tcPr>
          <w:p w:rsidR="007B0872" w:rsidRDefault="008456FB">
            <w:pPr>
              <w:spacing w:after="0"/>
              <w:ind w:left="135"/>
            </w:pPr>
            <w:hyperlink r:id="rId26">
              <w:r w:rsidR="007B0872">
                <w:rPr>
                  <w:rFonts w:ascii="Times New Roman" w:hAnsi="Times New Roman"/>
                  <w:color w:val="0000FF"/>
                  <w:u w:val="single"/>
                </w:rPr>
                <w:t>https://lesson.edu.ru/04/10</w:t>
              </w:r>
            </w:hyperlink>
          </w:p>
        </w:tc>
      </w:tr>
      <w:tr w:rsidR="007B0872" w:rsidTr="00C8119D">
        <w:trPr>
          <w:trHeight w:val="144"/>
          <w:tblCellSpacing w:w="20" w:type="nil"/>
        </w:trPr>
        <w:tc>
          <w:tcPr>
            <w:tcW w:w="1231" w:type="dxa"/>
            <w:tcMar>
              <w:top w:w="50" w:type="dxa"/>
              <w:left w:w="100" w:type="dxa"/>
            </w:tcMar>
            <w:vAlign w:val="center"/>
          </w:tcPr>
          <w:p w:rsidR="007B0872" w:rsidRDefault="007B0872">
            <w:pPr>
              <w:spacing w:after="0"/>
            </w:pPr>
            <w:r>
              <w:rPr>
                <w:rFonts w:ascii="Times New Roman" w:hAnsi="Times New Roman"/>
                <w:color w:val="000000"/>
                <w:sz w:val="24"/>
              </w:rPr>
              <w:t>2.2</w:t>
            </w:r>
          </w:p>
        </w:tc>
        <w:tc>
          <w:tcPr>
            <w:tcW w:w="1950" w:type="dxa"/>
            <w:gridSpan w:val="2"/>
            <w:tcMar>
              <w:top w:w="50" w:type="dxa"/>
              <w:left w:w="100" w:type="dxa"/>
            </w:tcMar>
            <w:vAlign w:val="center"/>
          </w:tcPr>
          <w:p w:rsidR="007B0872" w:rsidRDefault="007B0872">
            <w:pPr>
              <w:spacing w:after="0"/>
              <w:ind w:left="135"/>
            </w:pPr>
            <w:proofErr w:type="spellStart"/>
            <w:r>
              <w:rPr>
                <w:rFonts w:ascii="Times New Roman" w:hAnsi="Times New Roman"/>
                <w:color w:val="000000"/>
                <w:sz w:val="24"/>
              </w:rPr>
              <w:t>Металлы</w:t>
            </w:r>
            <w:proofErr w:type="spellEnd"/>
          </w:p>
        </w:tc>
        <w:tc>
          <w:tcPr>
            <w:tcW w:w="1598" w:type="dxa"/>
            <w:tcMar>
              <w:top w:w="50" w:type="dxa"/>
              <w:left w:w="100" w:type="dxa"/>
            </w:tcMar>
            <w:vAlign w:val="center"/>
          </w:tcPr>
          <w:p w:rsidR="007B0872" w:rsidRDefault="007B0872">
            <w:pPr>
              <w:spacing w:after="0"/>
              <w:ind w:left="135"/>
              <w:jc w:val="center"/>
            </w:pPr>
            <w:r>
              <w:rPr>
                <w:rFonts w:ascii="Times New Roman" w:hAnsi="Times New Roman"/>
                <w:color w:val="000000"/>
                <w:sz w:val="24"/>
              </w:rPr>
              <w:t xml:space="preserve"> 33 </w:t>
            </w:r>
          </w:p>
        </w:tc>
        <w:tc>
          <w:tcPr>
            <w:tcW w:w="1841" w:type="dxa"/>
            <w:tcMar>
              <w:top w:w="50" w:type="dxa"/>
              <w:left w:w="100" w:type="dxa"/>
            </w:tcMar>
            <w:vAlign w:val="center"/>
          </w:tcPr>
          <w:p w:rsidR="007B0872" w:rsidRDefault="007B0872">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7B0872" w:rsidRDefault="007B0872">
            <w:pPr>
              <w:spacing w:after="0"/>
              <w:ind w:left="135"/>
              <w:jc w:val="center"/>
            </w:pPr>
            <w:r>
              <w:rPr>
                <w:rFonts w:ascii="Times New Roman" w:hAnsi="Times New Roman"/>
                <w:color w:val="000000"/>
                <w:sz w:val="24"/>
              </w:rPr>
              <w:t xml:space="preserve"> 2 </w:t>
            </w:r>
          </w:p>
        </w:tc>
        <w:tc>
          <w:tcPr>
            <w:tcW w:w="2724" w:type="dxa"/>
            <w:vMerge/>
          </w:tcPr>
          <w:p w:rsidR="007B0872" w:rsidRDefault="007B0872">
            <w:pPr>
              <w:spacing w:after="0"/>
              <w:ind w:left="135"/>
            </w:pPr>
          </w:p>
        </w:tc>
        <w:tc>
          <w:tcPr>
            <w:tcW w:w="2786" w:type="dxa"/>
            <w:tcMar>
              <w:top w:w="50" w:type="dxa"/>
              <w:left w:w="100" w:type="dxa"/>
            </w:tcMar>
            <w:vAlign w:val="center"/>
          </w:tcPr>
          <w:p w:rsidR="007B0872" w:rsidRDefault="008456FB">
            <w:pPr>
              <w:spacing w:after="0"/>
              <w:ind w:left="135"/>
            </w:pPr>
            <w:hyperlink r:id="rId27">
              <w:r w:rsidR="007B0872">
                <w:rPr>
                  <w:rFonts w:ascii="Times New Roman" w:hAnsi="Times New Roman"/>
                  <w:color w:val="0000FF"/>
                  <w:u w:val="single"/>
                </w:rPr>
                <w:t>https://lesson.edu.ru/04/10</w:t>
              </w:r>
            </w:hyperlink>
          </w:p>
        </w:tc>
      </w:tr>
      <w:tr w:rsidR="00C8119D" w:rsidTr="00C8119D">
        <w:trPr>
          <w:trHeight w:val="144"/>
          <w:tblCellSpacing w:w="20" w:type="nil"/>
        </w:trPr>
        <w:tc>
          <w:tcPr>
            <w:tcW w:w="3181" w:type="dxa"/>
            <w:gridSpan w:val="3"/>
            <w:tcMar>
              <w:top w:w="50" w:type="dxa"/>
              <w:left w:w="100" w:type="dxa"/>
            </w:tcMar>
            <w:vAlign w:val="center"/>
          </w:tcPr>
          <w:p w:rsidR="00C8119D" w:rsidRDefault="00C8119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8" w:type="dxa"/>
            <w:tcMar>
              <w:top w:w="50" w:type="dxa"/>
              <w:left w:w="100" w:type="dxa"/>
            </w:tcMar>
            <w:vAlign w:val="center"/>
          </w:tcPr>
          <w:p w:rsidR="00C8119D" w:rsidRDefault="00C8119D">
            <w:pPr>
              <w:spacing w:after="0"/>
              <w:ind w:left="135"/>
              <w:jc w:val="center"/>
            </w:pPr>
            <w:r>
              <w:rPr>
                <w:rFonts w:ascii="Times New Roman" w:hAnsi="Times New Roman"/>
                <w:color w:val="000000"/>
                <w:sz w:val="24"/>
              </w:rPr>
              <w:t xml:space="preserve"> 73 </w:t>
            </w:r>
          </w:p>
        </w:tc>
        <w:tc>
          <w:tcPr>
            <w:tcW w:w="2796" w:type="dxa"/>
            <w:gridSpan w:val="2"/>
          </w:tcPr>
          <w:p w:rsidR="00C8119D" w:rsidRDefault="00C8119D"/>
        </w:tc>
        <w:tc>
          <w:tcPr>
            <w:tcW w:w="6465" w:type="dxa"/>
            <w:gridSpan w:val="3"/>
            <w:tcMar>
              <w:top w:w="50" w:type="dxa"/>
              <w:left w:w="100" w:type="dxa"/>
            </w:tcMar>
            <w:vAlign w:val="center"/>
          </w:tcPr>
          <w:p w:rsidR="00C8119D" w:rsidRDefault="00C8119D"/>
        </w:tc>
      </w:tr>
      <w:tr w:rsidR="00C8119D" w:rsidTr="00C8119D">
        <w:trPr>
          <w:trHeight w:val="144"/>
          <w:tblCellSpacing w:w="20" w:type="nil"/>
        </w:trPr>
        <w:tc>
          <w:tcPr>
            <w:tcW w:w="2206" w:type="dxa"/>
            <w:gridSpan w:val="2"/>
          </w:tcPr>
          <w:p w:rsidR="00C8119D" w:rsidRDefault="00C8119D">
            <w:pPr>
              <w:spacing w:after="0"/>
              <w:ind w:left="135"/>
              <w:rPr>
                <w:rFonts w:ascii="Times New Roman" w:hAnsi="Times New Roman"/>
                <w:b/>
                <w:color w:val="000000"/>
                <w:sz w:val="24"/>
              </w:rPr>
            </w:pPr>
          </w:p>
        </w:tc>
        <w:tc>
          <w:tcPr>
            <w:tcW w:w="11834" w:type="dxa"/>
            <w:gridSpan w:val="7"/>
            <w:tcMar>
              <w:top w:w="50" w:type="dxa"/>
              <w:left w:w="100" w:type="dxa"/>
            </w:tcMar>
            <w:vAlign w:val="center"/>
          </w:tcPr>
          <w:p w:rsidR="00C8119D" w:rsidRDefault="00C811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8119D" w:rsidTr="00C8119D">
        <w:trPr>
          <w:trHeight w:val="144"/>
          <w:tblCellSpacing w:w="20" w:type="nil"/>
        </w:trPr>
        <w:tc>
          <w:tcPr>
            <w:tcW w:w="1231" w:type="dxa"/>
            <w:tcMar>
              <w:top w:w="50" w:type="dxa"/>
              <w:left w:w="100" w:type="dxa"/>
            </w:tcMar>
            <w:vAlign w:val="center"/>
          </w:tcPr>
          <w:p w:rsidR="00C8119D" w:rsidRDefault="00C8119D">
            <w:pPr>
              <w:spacing w:after="0"/>
            </w:pPr>
            <w:r>
              <w:rPr>
                <w:rFonts w:ascii="Times New Roman" w:hAnsi="Times New Roman"/>
                <w:color w:val="000000"/>
                <w:sz w:val="24"/>
              </w:rPr>
              <w:t>3.1</w:t>
            </w:r>
          </w:p>
        </w:tc>
        <w:tc>
          <w:tcPr>
            <w:tcW w:w="1950" w:type="dxa"/>
            <w:gridSpan w:val="2"/>
            <w:tcMar>
              <w:top w:w="50" w:type="dxa"/>
              <w:left w:w="100" w:type="dxa"/>
            </w:tcMar>
            <w:vAlign w:val="center"/>
          </w:tcPr>
          <w:p w:rsidR="00C8119D" w:rsidRPr="00012940" w:rsidRDefault="00C8119D">
            <w:pPr>
              <w:spacing w:after="0"/>
              <w:ind w:left="135"/>
              <w:rPr>
                <w:lang w:val="ru-RU"/>
              </w:rPr>
            </w:pPr>
            <w:r w:rsidRPr="00012940">
              <w:rPr>
                <w:rFonts w:ascii="Times New Roman" w:hAnsi="Times New Roman"/>
                <w:color w:val="000000"/>
                <w:sz w:val="24"/>
                <w:lang w:val="ru-RU"/>
              </w:rPr>
              <w:t>Методы познания в химии. Химия и жизнь</w:t>
            </w:r>
          </w:p>
        </w:tc>
        <w:tc>
          <w:tcPr>
            <w:tcW w:w="1598" w:type="dxa"/>
            <w:tcMar>
              <w:top w:w="50" w:type="dxa"/>
              <w:left w:w="100" w:type="dxa"/>
            </w:tcMar>
            <w:vAlign w:val="center"/>
          </w:tcPr>
          <w:p w:rsidR="00C8119D" w:rsidRDefault="00C8119D">
            <w:pPr>
              <w:spacing w:after="0"/>
              <w:ind w:left="135"/>
              <w:jc w:val="center"/>
            </w:pPr>
            <w:r w:rsidRPr="000129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8119D" w:rsidRDefault="00C8119D">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8119D" w:rsidRDefault="00C8119D">
            <w:pPr>
              <w:spacing w:after="0"/>
              <w:ind w:left="135"/>
              <w:jc w:val="center"/>
            </w:pPr>
            <w:r>
              <w:rPr>
                <w:rFonts w:ascii="Times New Roman" w:hAnsi="Times New Roman"/>
                <w:color w:val="000000"/>
                <w:sz w:val="24"/>
              </w:rPr>
              <w:t xml:space="preserve"> 0 </w:t>
            </w:r>
          </w:p>
        </w:tc>
        <w:tc>
          <w:tcPr>
            <w:tcW w:w="2724" w:type="dxa"/>
          </w:tcPr>
          <w:p w:rsidR="007B0872" w:rsidRDefault="007B0872" w:rsidP="007B0872">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Ценностное  </w:t>
            </w:r>
            <w:r w:rsidRPr="007B0872">
              <w:rPr>
                <w:rFonts w:ascii="Times New Roman" w:hAnsi="Times New Roman"/>
                <w:color w:val="000000"/>
                <w:sz w:val="24"/>
                <w:szCs w:val="24"/>
                <w:lang w:val="ru-RU"/>
              </w:rPr>
              <w:t>отно</w:t>
            </w:r>
            <w:r>
              <w:rPr>
                <w:rFonts w:ascii="Times New Roman" w:hAnsi="Times New Roman"/>
                <w:color w:val="000000"/>
                <w:sz w:val="24"/>
                <w:szCs w:val="24"/>
                <w:lang w:val="ru-RU"/>
              </w:rPr>
              <w:t>ше-</w:t>
            </w:r>
          </w:p>
          <w:p w:rsidR="007B0872" w:rsidRPr="007B0872" w:rsidRDefault="007B0872" w:rsidP="007B0872">
            <w:pPr>
              <w:spacing w:after="0" w:line="264" w:lineRule="auto"/>
              <w:jc w:val="both"/>
              <w:rPr>
                <w:sz w:val="24"/>
                <w:szCs w:val="24"/>
                <w:lang w:val="ru-RU"/>
              </w:rPr>
            </w:pPr>
            <w:r>
              <w:rPr>
                <w:rFonts w:ascii="Times New Roman" w:hAnsi="Times New Roman"/>
                <w:color w:val="000000"/>
                <w:sz w:val="24"/>
                <w:szCs w:val="24"/>
                <w:lang w:val="ru-RU"/>
              </w:rPr>
              <w:t>ние</w:t>
            </w:r>
            <w:r w:rsidRPr="007B0872">
              <w:rPr>
                <w:rFonts w:ascii="Times New Roman" w:hAnsi="Times New Roman"/>
                <w:color w:val="000000"/>
                <w:sz w:val="24"/>
                <w:szCs w:val="24"/>
                <w:lang w:val="ru-RU"/>
              </w:rPr>
              <w:t xml:space="preserve"> к историческому и научному наследию отечественной химии; </w:t>
            </w:r>
          </w:p>
          <w:p w:rsidR="00C8119D" w:rsidRPr="007B0872" w:rsidRDefault="007B0872" w:rsidP="00294FB0">
            <w:pPr>
              <w:spacing w:after="0"/>
              <w:rPr>
                <w:lang w:val="ru-RU"/>
              </w:rPr>
            </w:pPr>
            <w:r>
              <w:rPr>
                <w:rFonts w:ascii="Times New Roman" w:hAnsi="Times New Roman"/>
                <w:color w:val="000000"/>
                <w:sz w:val="24"/>
                <w:szCs w:val="24"/>
                <w:lang w:val="ru-RU"/>
              </w:rPr>
              <w:t>уважение</w:t>
            </w:r>
            <w:r w:rsidRPr="007B0872">
              <w:rPr>
                <w:rFonts w:ascii="Times New Roman" w:hAnsi="Times New Roman"/>
                <w:color w:val="000000"/>
                <w:sz w:val="24"/>
                <w:szCs w:val="24"/>
                <w:lang w:val="ru-RU"/>
              </w:rPr>
              <w:t xml:space="preserve"> к процесс</w:t>
            </w:r>
            <w:r>
              <w:rPr>
                <w:rFonts w:ascii="Times New Roman" w:hAnsi="Times New Roman"/>
                <w:color w:val="000000"/>
                <w:sz w:val="24"/>
                <w:szCs w:val="24"/>
                <w:lang w:val="ru-RU"/>
              </w:rPr>
              <w:t xml:space="preserve">у творчества в области теории и </w:t>
            </w:r>
            <w:r w:rsidRPr="007B0872">
              <w:rPr>
                <w:rFonts w:ascii="Times New Roman" w:hAnsi="Times New Roman"/>
                <w:color w:val="000000"/>
                <w:sz w:val="24"/>
                <w:szCs w:val="24"/>
                <w:lang w:val="ru-RU"/>
              </w:rPr>
              <w:t>практического приложения химии</w:t>
            </w:r>
          </w:p>
        </w:tc>
        <w:tc>
          <w:tcPr>
            <w:tcW w:w="2786" w:type="dxa"/>
            <w:tcMar>
              <w:top w:w="50" w:type="dxa"/>
              <w:left w:w="100" w:type="dxa"/>
            </w:tcMar>
            <w:vAlign w:val="center"/>
          </w:tcPr>
          <w:p w:rsidR="00C8119D" w:rsidRDefault="008456FB">
            <w:pPr>
              <w:spacing w:after="0"/>
              <w:ind w:left="135"/>
            </w:pPr>
            <w:hyperlink r:id="rId28">
              <w:r w:rsidR="00C8119D">
                <w:rPr>
                  <w:rFonts w:ascii="Times New Roman" w:hAnsi="Times New Roman"/>
                  <w:color w:val="0000FF"/>
                  <w:u w:val="single"/>
                </w:rPr>
                <w:t>https://lesson.edu.ru/04/10</w:t>
              </w:r>
            </w:hyperlink>
          </w:p>
        </w:tc>
      </w:tr>
      <w:tr w:rsidR="00C8119D" w:rsidTr="00C8119D">
        <w:trPr>
          <w:trHeight w:val="144"/>
          <w:tblCellSpacing w:w="20" w:type="nil"/>
        </w:trPr>
        <w:tc>
          <w:tcPr>
            <w:tcW w:w="3181" w:type="dxa"/>
            <w:gridSpan w:val="3"/>
            <w:tcMar>
              <w:top w:w="50" w:type="dxa"/>
              <w:left w:w="100" w:type="dxa"/>
            </w:tcMar>
            <w:vAlign w:val="center"/>
          </w:tcPr>
          <w:p w:rsidR="00C8119D" w:rsidRDefault="00C811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8" w:type="dxa"/>
            <w:tcMar>
              <w:top w:w="50" w:type="dxa"/>
              <w:left w:w="100" w:type="dxa"/>
            </w:tcMar>
            <w:vAlign w:val="center"/>
          </w:tcPr>
          <w:p w:rsidR="00C8119D" w:rsidRDefault="00C8119D">
            <w:pPr>
              <w:spacing w:after="0"/>
              <w:ind w:left="135"/>
              <w:jc w:val="center"/>
            </w:pPr>
            <w:r>
              <w:rPr>
                <w:rFonts w:ascii="Times New Roman" w:hAnsi="Times New Roman"/>
                <w:color w:val="000000"/>
                <w:sz w:val="24"/>
              </w:rPr>
              <w:t xml:space="preserve"> 8 </w:t>
            </w:r>
          </w:p>
        </w:tc>
        <w:tc>
          <w:tcPr>
            <w:tcW w:w="2796" w:type="dxa"/>
            <w:gridSpan w:val="2"/>
          </w:tcPr>
          <w:p w:rsidR="00C8119D" w:rsidRDefault="00C8119D"/>
        </w:tc>
        <w:tc>
          <w:tcPr>
            <w:tcW w:w="6465" w:type="dxa"/>
            <w:gridSpan w:val="3"/>
            <w:tcMar>
              <w:top w:w="50" w:type="dxa"/>
              <w:left w:w="100" w:type="dxa"/>
            </w:tcMar>
            <w:vAlign w:val="center"/>
          </w:tcPr>
          <w:p w:rsidR="00C8119D" w:rsidRDefault="00C8119D"/>
        </w:tc>
      </w:tr>
      <w:tr w:rsidR="00C8119D" w:rsidTr="00C8119D">
        <w:trPr>
          <w:trHeight w:val="144"/>
          <w:tblCellSpacing w:w="20" w:type="nil"/>
        </w:trPr>
        <w:tc>
          <w:tcPr>
            <w:tcW w:w="3181" w:type="dxa"/>
            <w:gridSpan w:val="3"/>
            <w:tcMar>
              <w:top w:w="50" w:type="dxa"/>
              <w:left w:w="100" w:type="dxa"/>
            </w:tcMar>
            <w:vAlign w:val="center"/>
          </w:tcPr>
          <w:p w:rsidR="00C8119D" w:rsidRPr="00012940" w:rsidRDefault="00C8119D">
            <w:pPr>
              <w:spacing w:after="0"/>
              <w:ind w:left="135"/>
              <w:rPr>
                <w:lang w:val="ru-RU"/>
              </w:rPr>
            </w:pPr>
            <w:r w:rsidRPr="0001294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8119D" w:rsidRDefault="00C8119D">
            <w:pPr>
              <w:spacing w:after="0"/>
              <w:ind w:left="135"/>
              <w:jc w:val="center"/>
            </w:pPr>
            <w:r w:rsidRPr="0001294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C8119D" w:rsidRDefault="00C8119D">
            <w:pPr>
              <w:spacing w:after="0"/>
              <w:ind w:left="135"/>
              <w:jc w:val="center"/>
            </w:pPr>
            <w:r>
              <w:rPr>
                <w:rFonts w:ascii="Times New Roman" w:hAnsi="Times New Roman"/>
                <w:color w:val="000000"/>
                <w:sz w:val="24"/>
              </w:rPr>
              <w:t xml:space="preserve"> 8 </w:t>
            </w:r>
          </w:p>
        </w:tc>
        <w:tc>
          <w:tcPr>
            <w:tcW w:w="1910" w:type="dxa"/>
            <w:gridSpan w:val="2"/>
            <w:tcMar>
              <w:top w:w="50" w:type="dxa"/>
              <w:left w:w="100" w:type="dxa"/>
            </w:tcMar>
            <w:vAlign w:val="center"/>
          </w:tcPr>
          <w:p w:rsidR="00C8119D" w:rsidRDefault="00C8119D">
            <w:pPr>
              <w:spacing w:after="0"/>
              <w:ind w:left="135"/>
              <w:jc w:val="center"/>
            </w:pPr>
            <w:r>
              <w:rPr>
                <w:rFonts w:ascii="Times New Roman" w:hAnsi="Times New Roman"/>
                <w:color w:val="000000"/>
                <w:sz w:val="24"/>
              </w:rPr>
              <w:t xml:space="preserve"> 16 </w:t>
            </w:r>
          </w:p>
        </w:tc>
        <w:tc>
          <w:tcPr>
            <w:tcW w:w="2724" w:type="dxa"/>
          </w:tcPr>
          <w:p w:rsidR="00C8119D" w:rsidRDefault="00C8119D"/>
        </w:tc>
        <w:tc>
          <w:tcPr>
            <w:tcW w:w="2786" w:type="dxa"/>
            <w:tcMar>
              <w:top w:w="50" w:type="dxa"/>
              <w:left w:w="100" w:type="dxa"/>
            </w:tcMar>
            <w:vAlign w:val="center"/>
          </w:tcPr>
          <w:p w:rsidR="00C8119D" w:rsidRDefault="00C8119D"/>
        </w:tc>
      </w:tr>
    </w:tbl>
    <w:p w:rsidR="004928F8" w:rsidRPr="00E97A4B" w:rsidRDefault="004928F8">
      <w:pPr>
        <w:rPr>
          <w:lang w:val="ru-RU"/>
        </w:rPr>
        <w:sectPr w:rsidR="004928F8" w:rsidRPr="00E97A4B">
          <w:pgSz w:w="16383" w:h="11906" w:orient="landscape"/>
          <w:pgMar w:top="1134" w:right="850" w:bottom="1134" w:left="1701" w:header="720" w:footer="720" w:gutter="0"/>
          <w:cols w:space="720"/>
        </w:sectPr>
      </w:pPr>
    </w:p>
    <w:p w:rsidR="004928F8" w:rsidRPr="00E97A4B" w:rsidRDefault="004928F8">
      <w:pPr>
        <w:rPr>
          <w:lang w:val="ru-RU"/>
        </w:rPr>
        <w:sectPr w:rsidR="004928F8" w:rsidRPr="00E97A4B">
          <w:pgSz w:w="16383" w:h="11906" w:orient="landscape"/>
          <w:pgMar w:top="1134" w:right="850" w:bottom="1134" w:left="1701" w:header="720" w:footer="720" w:gutter="0"/>
          <w:cols w:space="720"/>
        </w:sectPr>
      </w:pPr>
    </w:p>
    <w:p w:rsidR="004928F8" w:rsidRPr="00E97A4B" w:rsidRDefault="004928F8">
      <w:pPr>
        <w:rPr>
          <w:lang w:val="ru-RU"/>
        </w:rPr>
        <w:sectPr w:rsidR="004928F8" w:rsidRPr="00E97A4B">
          <w:pgSz w:w="16383" w:h="11906" w:orient="landscape"/>
          <w:pgMar w:top="1134" w:right="850" w:bottom="1134" w:left="1701" w:header="720" w:footer="720" w:gutter="0"/>
          <w:cols w:space="720"/>
        </w:sectPr>
      </w:pPr>
      <w:bookmarkStart w:id="7" w:name="block-23638258"/>
      <w:bookmarkEnd w:id="6"/>
    </w:p>
    <w:p w:rsidR="004928F8" w:rsidRDefault="005358F1">
      <w:pPr>
        <w:spacing w:after="0"/>
        <w:ind w:left="120"/>
      </w:pPr>
      <w:bookmarkStart w:id="8" w:name="block-23638264"/>
      <w:bookmarkEnd w:id="7"/>
      <w:r>
        <w:rPr>
          <w:rFonts w:ascii="Times New Roman" w:hAnsi="Times New Roman"/>
          <w:b/>
          <w:color w:val="000000"/>
          <w:sz w:val="28"/>
        </w:rPr>
        <w:lastRenderedPageBreak/>
        <w:t>УЧЕБНО-МЕТОДИЧЕСКОЕ ОБЕСПЕЧЕНИЕ ОБРАЗОВАТЕЛЬНОГО ПРОЦЕССА</w:t>
      </w:r>
    </w:p>
    <w:p w:rsidR="004928F8" w:rsidRDefault="005358F1">
      <w:pPr>
        <w:spacing w:after="0" w:line="480" w:lineRule="auto"/>
        <w:ind w:left="120"/>
      </w:pPr>
      <w:r>
        <w:rPr>
          <w:rFonts w:ascii="Times New Roman" w:hAnsi="Times New Roman"/>
          <w:b/>
          <w:color w:val="000000"/>
          <w:sz w:val="28"/>
        </w:rPr>
        <w:t>ОБЯЗАТЕЛЬНЫЕ УЧЕБНЫЕ МАТЕРИАЛЫ ДЛЯ УЧЕНИКА</w:t>
      </w:r>
    </w:p>
    <w:p w:rsidR="004928F8" w:rsidRDefault="005358F1">
      <w:pPr>
        <w:spacing w:after="0" w:line="480" w:lineRule="auto"/>
        <w:ind w:left="120"/>
      </w:pPr>
      <w:r>
        <w:rPr>
          <w:rFonts w:ascii="Times New Roman" w:hAnsi="Times New Roman"/>
          <w:color w:val="000000"/>
          <w:sz w:val="28"/>
        </w:rPr>
        <w:t>​‌‌​</w:t>
      </w:r>
    </w:p>
    <w:p w:rsidR="004928F8" w:rsidRPr="00012940" w:rsidRDefault="005358F1">
      <w:pPr>
        <w:spacing w:after="0" w:line="480" w:lineRule="auto"/>
        <w:ind w:left="120"/>
        <w:rPr>
          <w:lang w:val="ru-RU"/>
        </w:rPr>
      </w:pPr>
      <w:r w:rsidRPr="00012940">
        <w:rPr>
          <w:rFonts w:ascii="Times New Roman" w:hAnsi="Times New Roman"/>
          <w:color w:val="000000"/>
          <w:sz w:val="28"/>
          <w:lang w:val="ru-RU"/>
        </w:rPr>
        <w:t>​‌Химия: 10 класс: углубленный уровень: учебник / В.В.Еремин, Н.Е.Кузьменко, В.И.Теренин, А.А. Дроздов, В.В.Лунин; под ред. В.В.Лунина _ Москва: Просвещение, 2023</w:t>
      </w:r>
      <w:r w:rsidRPr="00012940">
        <w:rPr>
          <w:sz w:val="28"/>
          <w:lang w:val="ru-RU"/>
        </w:rPr>
        <w:br/>
      </w:r>
      <w:bookmarkStart w:id="9" w:name="aa156d01-3bc8-422c-b51e-0bda19462bbc"/>
      <w:r w:rsidRPr="00012940">
        <w:rPr>
          <w:rFonts w:ascii="Times New Roman" w:hAnsi="Times New Roman"/>
          <w:color w:val="000000"/>
          <w:sz w:val="28"/>
          <w:lang w:val="ru-RU"/>
        </w:rPr>
        <w:t xml:space="preserve"> Химия: 10 класс: углубленный уровень: учебник для учащихся общеобразовательных организаций / Н.Е.Кузнецова, Н.Н.Гара, И.М.Титова. - М.: Вентана-Граф</w:t>
      </w:r>
      <w:bookmarkEnd w:id="9"/>
      <w:r w:rsidRPr="00012940">
        <w:rPr>
          <w:rFonts w:ascii="Times New Roman" w:hAnsi="Times New Roman"/>
          <w:color w:val="000000"/>
          <w:sz w:val="28"/>
          <w:lang w:val="ru-RU"/>
        </w:rPr>
        <w:t>‌</w:t>
      </w:r>
    </w:p>
    <w:p w:rsidR="004928F8" w:rsidRPr="00012940" w:rsidRDefault="005358F1">
      <w:pPr>
        <w:spacing w:after="0"/>
        <w:ind w:left="120"/>
        <w:rPr>
          <w:lang w:val="ru-RU"/>
        </w:rPr>
      </w:pPr>
      <w:r w:rsidRPr="00012940">
        <w:rPr>
          <w:rFonts w:ascii="Times New Roman" w:hAnsi="Times New Roman"/>
          <w:color w:val="000000"/>
          <w:sz w:val="28"/>
          <w:lang w:val="ru-RU"/>
        </w:rPr>
        <w:t>​</w:t>
      </w:r>
    </w:p>
    <w:p w:rsidR="004928F8" w:rsidRPr="00012940" w:rsidRDefault="005358F1">
      <w:pPr>
        <w:spacing w:after="0" w:line="480" w:lineRule="auto"/>
        <w:ind w:left="120"/>
        <w:rPr>
          <w:lang w:val="ru-RU"/>
        </w:rPr>
      </w:pPr>
      <w:r w:rsidRPr="00012940">
        <w:rPr>
          <w:rFonts w:ascii="Times New Roman" w:hAnsi="Times New Roman"/>
          <w:b/>
          <w:color w:val="000000"/>
          <w:sz w:val="28"/>
          <w:lang w:val="ru-RU"/>
        </w:rPr>
        <w:t>МЕТОДИЧЕСКИЕ МАТЕРИАЛЫ ДЛЯ УЧИТЕЛЯ</w:t>
      </w:r>
    </w:p>
    <w:p w:rsidR="004928F8" w:rsidRPr="00012940" w:rsidRDefault="005358F1">
      <w:pPr>
        <w:spacing w:after="0" w:line="480" w:lineRule="auto"/>
        <w:ind w:left="120"/>
        <w:rPr>
          <w:lang w:val="ru-RU"/>
        </w:rPr>
      </w:pPr>
      <w:r w:rsidRPr="00012940">
        <w:rPr>
          <w:rFonts w:ascii="Times New Roman" w:hAnsi="Times New Roman"/>
          <w:color w:val="000000"/>
          <w:sz w:val="28"/>
          <w:lang w:val="ru-RU"/>
        </w:rPr>
        <w:t>​‌Габриелян, О. С. Методическое пособие Химия 10 класс</w:t>
      </w:r>
      <w:r w:rsidRPr="00012940">
        <w:rPr>
          <w:sz w:val="28"/>
          <w:lang w:val="ru-RU"/>
        </w:rPr>
        <w:br/>
      </w:r>
      <w:bookmarkStart w:id="10" w:name="2ddfae2e-4918-4d3c-9f49-e7bdce021983"/>
      <w:r w:rsidRPr="00012940">
        <w:rPr>
          <w:rFonts w:ascii="Times New Roman" w:hAnsi="Times New Roman"/>
          <w:color w:val="000000"/>
          <w:sz w:val="28"/>
          <w:lang w:val="ru-RU"/>
        </w:rPr>
        <w:t xml:space="preserve"> Габриелян, О. С. Методическое пособие Химия 11 класс</w:t>
      </w:r>
      <w:bookmarkEnd w:id="10"/>
      <w:r w:rsidRPr="00012940">
        <w:rPr>
          <w:rFonts w:ascii="Times New Roman" w:hAnsi="Times New Roman"/>
          <w:color w:val="000000"/>
          <w:sz w:val="28"/>
          <w:lang w:val="ru-RU"/>
        </w:rPr>
        <w:t>‌​</w:t>
      </w:r>
    </w:p>
    <w:p w:rsidR="004928F8" w:rsidRPr="00012940" w:rsidRDefault="004928F8">
      <w:pPr>
        <w:spacing w:after="0"/>
        <w:ind w:left="120"/>
        <w:rPr>
          <w:lang w:val="ru-RU"/>
        </w:rPr>
      </w:pPr>
    </w:p>
    <w:p w:rsidR="004928F8" w:rsidRPr="00012940" w:rsidRDefault="005358F1">
      <w:pPr>
        <w:spacing w:after="0" w:line="480" w:lineRule="auto"/>
        <w:ind w:left="120"/>
        <w:rPr>
          <w:lang w:val="ru-RU"/>
        </w:rPr>
      </w:pPr>
      <w:r w:rsidRPr="00012940">
        <w:rPr>
          <w:rFonts w:ascii="Times New Roman" w:hAnsi="Times New Roman"/>
          <w:b/>
          <w:color w:val="000000"/>
          <w:sz w:val="28"/>
          <w:lang w:val="ru-RU"/>
        </w:rPr>
        <w:t>ЦИФРОВЫЕ ОБРАЗОВАТЕЛЬНЫЕ РЕСУРСЫ И РЕСУРСЫ СЕТИ ИНТЕРНЕТ</w:t>
      </w:r>
    </w:p>
    <w:p w:rsidR="004928F8" w:rsidRPr="00012940" w:rsidRDefault="005358F1" w:rsidP="00E97A4B">
      <w:pPr>
        <w:spacing w:after="0" w:line="480" w:lineRule="auto"/>
        <w:ind w:left="120"/>
        <w:rPr>
          <w:lang w:val="ru-RU"/>
        </w:rPr>
        <w:sectPr w:rsidR="004928F8" w:rsidRPr="00012940">
          <w:pgSz w:w="11906" w:h="16383"/>
          <w:pgMar w:top="1134" w:right="850" w:bottom="1134" w:left="1701" w:header="720" w:footer="720" w:gutter="0"/>
          <w:cols w:space="720"/>
        </w:sectPr>
      </w:pPr>
      <w:r w:rsidRPr="00012940">
        <w:rPr>
          <w:rFonts w:ascii="Times New Roman" w:hAnsi="Times New Roman"/>
          <w:color w:val="000000"/>
          <w:sz w:val="28"/>
          <w:lang w:val="ru-RU"/>
        </w:rPr>
        <w:t>​</w:t>
      </w:r>
      <w:r w:rsidRPr="00012940">
        <w:rPr>
          <w:rFonts w:ascii="Times New Roman" w:hAnsi="Times New Roman"/>
          <w:color w:val="333333"/>
          <w:sz w:val="28"/>
          <w:lang w:val="ru-RU"/>
        </w:rPr>
        <w:t>​‌</w:t>
      </w:r>
      <w:r>
        <w:rPr>
          <w:rFonts w:ascii="Times New Roman" w:hAnsi="Times New Roman"/>
          <w:color w:val="000000"/>
          <w:sz w:val="28"/>
        </w:rPr>
        <w:t>http</w:t>
      </w:r>
      <w:r w:rsidRPr="00012940">
        <w:rPr>
          <w:rFonts w:ascii="Times New Roman" w:hAnsi="Times New Roman"/>
          <w:color w:val="000000"/>
          <w:sz w:val="28"/>
          <w:lang w:val="ru-RU"/>
        </w:rPr>
        <w:t>://</w:t>
      </w:r>
      <w:r>
        <w:rPr>
          <w:rFonts w:ascii="Times New Roman" w:hAnsi="Times New Roman"/>
          <w:color w:val="000000"/>
          <w:sz w:val="28"/>
        </w:rPr>
        <w:t>www</w:t>
      </w:r>
      <w:r w:rsidRPr="00012940">
        <w:rPr>
          <w:rFonts w:ascii="Times New Roman" w:hAnsi="Times New Roman"/>
          <w:color w:val="000000"/>
          <w:sz w:val="28"/>
          <w:lang w:val="ru-RU"/>
        </w:rPr>
        <w:t>.</w:t>
      </w:r>
      <w:proofErr w:type="spellStart"/>
      <w:r>
        <w:rPr>
          <w:rFonts w:ascii="Times New Roman" w:hAnsi="Times New Roman"/>
          <w:color w:val="000000"/>
          <w:sz w:val="28"/>
        </w:rPr>
        <w:t>chemnet</w:t>
      </w:r>
      <w:proofErr w:type="spellEnd"/>
      <w:r w:rsidRPr="0001294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12940">
        <w:rPr>
          <w:rFonts w:ascii="Times New Roman" w:hAnsi="Times New Roman"/>
          <w:color w:val="000000"/>
          <w:sz w:val="28"/>
          <w:lang w:val="ru-RU"/>
        </w:rPr>
        <w:t>/</w:t>
      </w:r>
      <w:r w:rsidRPr="00012940">
        <w:rPr>
          <w:sz w:val="28"/>
          <w:lang w:val="ru-RU"/>
        </w:rPr>
        <w:br/>
      </w:r>
      <w:r w:rsidRPr="00012940">
        <w:rPr>
          <w:rFonts w:ascii="Times New Roman" w:hAnsi="Times New Roman"/>
          <w:color w:val="000000"/>
          <w:sz w:val="28"/>
          <w:lang w:val="ru-RU"/>
        </w:rPr>
        <w:t xml:space="preserve"> </w:t>
      </w:r>
      <w:r>
        <w:rPr>
          <w:rFonts w:ascii="Times New Roman" w:hAnsi="Times New Roman"/>
          <w:color w:val="000000"/>
          <w:sz w:val="28"/>
        </w:rPr>
        <w:t>https</w:t>
      </w:r>
      <w:r w:rsidRPr="00012940">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012940">
        <w:rPr>
          <w:rFonts w:ascii="Times New Roman" w:hAnsi="Times New Roman"/>
          <w:color w:val="000000"/>
          <w:sz w:val="28"/>
          <w:lang w:val="ru-RU"/>
        </w:rPr>
        <w:t>-</w:t>
      </w:r>
      <w:proofErr w:type="spellStart"/>
      <w:r>
        <w:rPr>
          <w:rFonts w:ascii="Times New Roman" w:hAnsi="Times New Roman"/>
          <w:color w:val="000000"/>
          <w:sz w:val="28"/>
        </w:rPr>
        <w:t>ventana</w:t>
      </w:r>
      <w:proofErr w:type="spellEnd"/>
      <w:r w:rsidRPr="0001294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12940">
        <w:rPr>
          <w:rFonts w:ascii="Times New Roman" w:hAnsi="Times New Roman"/>
          <w:color w:val="000000"/>
          <w:sz w:val="28"/>
          <w:lang w:val="ru-RU"/>
        </w:rPr>
        <w:t>/</w:t>
      </w:r>
      <w:r>
        <w:rPr>
          <w:rFonts w:ascii="Times New Roman" w:hAnsi="Times New Roman"/>
          <w:color w:val="000000"/>
          <w:sz w:val="28"/>
        </w:rPr>
        <w:t>upload</w:t>
      </w:r>
      <w:r w:rsidRPr="00012940">
        <w:rPr>
          <w:rFonts w:ascii="Times New Roman" w:hAnsi="Times New Roman"/>
          <w:color w:val="000000"/>
          <w:sz w:val="28"/>
          <w:lang w:val="ru-RU"/>
        </w:rPr>
        <w:t>/</w:t>
      </w:r>
      <w:proofErr w:type="spellStart"/>
      <w:r>
        <w:rPr>
          <w:rFonts w:ascii="Times New Roman" w:hAnsi="Times New Roman"/>
          <w:color w:val="000000"/>
          <w:sz w:val="28"/>
        </w:rPr>
        <w:t>iblock</w:t>
      </w:r>
      <w:proofErr w:type="spellEnd"/>
      <w:r w:rsidRPr="00012940">
        <w:rPr>
          <w:rFonts w:ascii="Times New Roman" w:hAnsi="Times New Roman"/>
          <w:color w:val="000000"/>
          <w:sz w:val="28"/>
          <w:lang w:val="ru-RU"/>
        </w:rPr>
        <w:t>/</w:t>
      </w:r>
      <w:proofErr w:type="spellStart"/>
      <w:r>
        <w:rPr>
          <w:rFonts w:ascii="Times New Roman" w:hAnsi="Times New Roman"/>
          <w:color w:val="000000"/>
          <w:sz w:val="28"/>
        </w:rPr>
        <w:t>eec</w:t>
      </w:r>
      <w:proofErr w:type="spellEnd"/>
      <w:r w:rsidRPr="00012940">
        <w:rPr>
          <w:rFonts w:ascii="Times New Roman" w:hAnsi="Times New Roman"/>
          <w:color w:val="000000"/>
          <w:sz w:val="28"/>
          <w:lang w:val="ru-RU"/>
        </w:rPr>
        <w:t>/</w:t>
      </w:r>
      <w:proofErr w:type="spellStart"/>
      <w:r>
        <w:rPr>
          <w:rFonts w:ascii="Times New Roman" w:hAnsi="Times New Roman"/>
          <w:color w:val="000000"/>
          <w:sz w:val="28"/>
        </w:rPr>
        <w:t>eec</w:t>
      </w:r>
      <w:proofErr w:type="spellEnd"/>
      <w:r w:rsidRPr="00012940">
        <w:rPr>
          <w:rFonts w:ascii="Times New Roman" w:hAnsi="Times New Roman"/>
          <w:color w:val="000000"/>
          <w:sz w:val="28"/>
          <w:lang w:val="ru-RU"/>
        </w:rPr>
        <w:t>4</w:t>
      </w:r>
      <w:proofErr w:type="spellStart"/>
      <w:r>
        <w:rPr>
          <w:rFonts w:ascii="Times New Roman" w:hAnsi="Times New Roman"/>
          <w:color w:val="000000"/>
          <w:sz w:val="28"/>
        </w:rPr>
        <w:t>daad</w:t>
      </w:r>
      <w:proofErr w:type="spellEnd"/>
      <w:r w:rsidRPr="00012940">
        <w:rPr>
          <w:rFonts w:ascii="Times New Roman" w:hAnsi="Times New Roman"/>
          <w:color w:val="000000"/>
          <w:sz w:val="28"/>
          <w:lang w:val="ru-RU"/>
        </w:rPr>
        <w:t>68</w:t>
      </w:r>
      <w:r>
        <w:rPr>
          <w:rFonts w:ascii="Times New Roman" w:hAnsi="Times New Roman"/>
          <w:color w:val="000000"/>
          <w:sz w:val="28"/>
        </w:rPr>
        <w:t>a</w:t>
      </w:r>
      <w:r w:rsidRPr="00012940">
        <w:rPr>
          <w:rFonts w:ascii="Times New Roman" w:hAnsi="Times New Roman"/>
          <w:color w:val="000000"/>
          <w:sz w:val="28"/>
          <w:lang w:val="ru-RU"/>
        </w:rPr>
        <w:t>3008</w:t>
      </w:r>
      <w:r>
        <w:rPr>
          <w:rFonts w:ascii="Times New Roman" w:hAnsi="Times New Roman"/>
          <w:color w:val="000000"/>
          <w:sz w:val="28"/>
        </w:rPr>
        <w:t>d</w:t>
      </w:r>
      <w:r w:rsidRPr="00012940">
        <w:rPr>
          <w:rFonts w:ascii="Times New Roman" w:hAnsi="Times New Roman"/>
          <w:color w:val="000000"/>
          <w:sz w:val="28"/>
          <w:lang w:val="ru-RU"/>
        </w:rPr>
        <w:t>5</w:t>
      </w:r>
      <w:r>
        <w:rPr>
          <w:rFonts w:ascii="Times New Roman" w:hAnsi="Times New Roman"/>
          <w:color w:val="000000"/>
          <w:sz w:val="28"/>
        </w:rPr>
        <w:t>f</w:t>
      </w:r>
      <w:r w:rsidRPr="00012940">
        <w:rPr>
          <w:rFonts w:ascii="Times New Roman" w:hAnsi="Times New Roman"/>
          <w:color w:val="000000"/>
          <w:sz w:val="28"/>
          <w:lang w:val="ru-RU"/>
        </w:rPr>
        <w:t>712</w:t>
      </w:r>
      <w:r>
        <w:rPr>
          <w:rFonts w:ascii="Times New Roman" w:hAnsi="Times New Roman"/>
          <w:color w:val="000000"/>
          <w:sz w:val="28"/>
        </w:rPr>
        <w:t>cc</w:t>
      </w:r>
      <w:r w:rsidRPr="00012940">
        <w:rPr>
          <w:rFonts w:ascii="Times New Roman" w:hAnsi="Times New Roman"/>
          <w:color w:val="000000"/>
          <w:sz w:val="28"/>
          <w:lang w:val="ru-RU"/>
        </w:rPr>
        <w:t>71</w:t>
      </w:r>
      <w:r>
        <w:rPr>
          <w:rFonts w:ascii="Times New Roman" w:hAnsi="Times New Roman"/>
          <w:color w:val="000000"/>
          <w:sz w:val="28"/>
        </w:rPr>
        <w:t>be</w:t>
      </w:r>
      <w:r w:rsidRPr="00012940">
        <w:rPr>
          <w:rFonts w:ascii="Times New Roman" w:hAnsi="Times New Roman"/>
          <w:color w:val="000000"/>
          <w:sz w:val="28"/>
          <w:lang w:val="ru-RU"/>
        </w:rPr>
        <w:t>81152.</w:t>
      </w:r>
      <w:proofErr w:type="spellStart"/>
      <w:r>
        <w:rPr>
          <w:rFonts w:ascii="Times New Roman" w:hAnsi="Times New Roman"/>
          <w:color w:val="000000"/>
          <w:sz w:val="28"/>
        </w:rPr>
        <w:t>pdf</w:t>
      </w:r>
      <w:proofErr w:type="spellEnd"/>
      <w:r w:rsidRPr="00012940">
        <w:rPr>
          <w:sz w:val="28"/>
          <w:lang w:val="ru-RU"/>
        </w:rPr>
        <w:br/>
      </w:r>
      <w:bookmarkStart w:id="11" w:name="ca3a8a2f-2320-4cd9-ab66-fb7eb8fe8f07"/>
      <w:r w:rsidRPr="00012940">
        <w:rPr>
          <w:rFonts w:ascii="Times New Roman" w:hAnsi="Times New Roman"/>
          <w:color w:val="000000"/>
          <w:sz w:val="28"/>
          <w:lang w:val="ru-RU"/>
        </w:rPr>
        <w:t xml:space="preserve"> </w:t>
      </w:r>
      <w:r>
        <w:rPr>
          <w:rFonts w:ascii="Times New Roman" w:hAnsi="Times New Roman"/>
          <w:color w:val="000000"/>
          <w:sz w:val="28"/>
        </w:rPr>
        <w:t>https</w:t>
      </w:r>
      <w:r w:rsidRPr="00012940">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012940">
        <w:rPr>
          <w:rFonts w:ascii="Times New Roman" w:hAnsi="Times New Roman"/>
          <w:color w:val="000000"/>
          <w:sz w:val="28"/>
          <w:lang w:val="ru-RU"/>
        </w:rPr>
        <w:t>-</w:t>
      </w:r>
      <w:proofErr w:type="spellStart"/>
      <w:r>
        <w:rPr>
          <w:rFonts w:ascii="Times New Roman" w:hAnsi="Times New Roman"/>
          <w:color w:val="000000"/>
          <w:sz w:val="28"/>
        </w:rPr>
        <w:t>ventana</w:t>
      </w:r>
      <w:proofErr w:type="spellEnd"/>
      <w:r w:rsidRPr="0001294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12940">
        <w:rPr>
          <w:rFonts w:ascii="Times New Roman" w:hAnsi="Times New Roman"/>
          <w:color w:val="000000"/>
          <w:sz w:val="28"/>
          <w:lang w:val="ru-RU"/>
        </w:rPr>
        <w:t>/</w:t>
      </w:r>
      <w:r>
        <w:rPr>
          <w:rFonts w:ascii="Times New Roman" w:hAnsi="Times New Roman"/>
          <w:color w:val="000000"/>
          <w:sz w:val="28"/>
        </w:rPr>
        <w:t>upload</w:t>
      </w:r>
      <w:r w:rsidRPr="00012940">
        <w:rPr>
          <w:rFonts w:ascii="Times New Roman" w:hAnsi="Times New Roman"/>
          <w:color w:val="000000"/>
          <w:sz w:val="28"/>
          <w:lang w:val="ru-RU"/>
        </w:rPr>
        <w:t>/</w:t>
      </w:r>
      <w:proofErr w:type="spellStart"/>
      <w:r>
        <w:rPr>
          <w:rFonts w:ascii="Times New Roman" w:hAnsi="Times New Roman"/>
          <w:color w:val="000000"/>
          <w:sz w:val="28"/>
        </w:rPr>
        <w:t>iblock</w:t>
      </w:r>
      <w:proofErr w:type="spellEnd"/>
      <w:r w:rsidRPr="00012940">
        <w:rPr>
          <w:rFonts w:ascii="Times New Roman" w:hAnsi="Times New Roman"/>
          <w:color w:val="000000"/>
          <w:sz w:val="28"/>
          <w:lang w:val="ru-RU"/>
        </w:rPr>
        <w:t>/403/403</w:t>
      </w:r>
      <w:r>
        <w:rPr>
          <w:rFonts w:ascii="Times New Roman" w:hAnsi="Times New Roman"/>
          <w:color w:val="000000"/>
          <w:sz w:val="28"/>
        </w:rPr>
        <w:t>f</w:t>
      </w:r>
      <w:r w:rsidRPr="00012940">
        <w:rPr>
          <w:rFonts w:ascii="Times New Roman" w:hAnsi="Times New Roman"/>
          <w:color w:val="000000"/>
          <w:sz w:val="28"/>
          <w:lang w:val="ru-RU"/>
        </w:rPr>
        <w:t>0</w:t>
      </w:r>
      <w:proofErr w:type="spellStart"/>
      <w:r>
        <w:rPr>
          <w:rFonts w:ascii="Times New Roman" w:hAnsi="Times New Roman"/>
          <w:color w:val="000000"/>
          <w:sz w:val="28"/>
        </w:rPr>
        <w:t>bc</w:t>
      </w:r>
      <w:proofErr w:type="spellEnd"/>
      <w:r w:rsidRPr="00012940">
        <w:rPr>
          <w:rFonts w:ascii="Times New Roman" w:hAnsi="Times New Roman"/>
          <w:color w:val="000000"/>
          <w:sz w:val="28"/>
          <w:lang w:val="ru-RU"/>
        </w:rPr>
        <w:t>77429</w:t>
      </w:r>
      <w:r>
        <w:rPr>
          <w:rFonts w:ascii="Times New Roman" w:hAnsi="Times New Roman"/>
          <w:color w:val="000000"/>
          <w:sz w:val="28"/>
        </w:rPr>
        <w:t>a</w:t>
      </w:r>
      <w:r w:rsidRPr="00012940">
        <w:rPr>
          <w:rFonts w:ascii="Times New Roman" w:hAnsi="Times New Roman"/>
          <w:color w:val="000000"/>
          <w:sz w:val="28"/>
          <w:lang w:val="ru-RU"/>
        </w:rPr>
        <w:t>6</w:t>
      </w:r>
      <w:r>
        <w:rPr>
          <w:rFonts w:ascii="Times New Roman" w:hAnsi="Times New Roman"/>
          <w:color w:val="000000"/>
          <w:sz w:val="28"/>
        </w:rPr>
        <w:t>ac</w:t>
      </w:r>
      <w:r w:rsidRPr="00012940">
        <w:rPr>
          <w:rFonts w:ascii="Times New Roman" w:hAnsi="Times New Roman"/>
          <w:color w:val="000000"/>
          <w:sz w:val="28"/>
          <w:lang w:val="ru-RU"/>
        </w:rPr>
        <w:t>932</w:t>
      </w:r>
      <w:r>
        <w:rPr>
          <w:rFonts w:ascii="Times New Roman" w:hAnsi="Times New Roman"/>
          <w:color w:val="000000"/>
          <w:sz w:val="28"/>
        </w:rPr>
        <w:t>b</w:t>
      </w:r>
      <w:r w:rsidRPr="00012940">
        <w:rPr>
          <w:rFonts w:ascii="Times New Roman" w:hAnsi="Times New Roman"/>
          <w:color w:val="000000"/>
          <w:sz w:val="28"/>
          <w:lang w:val="ru-RU"/>
        </w:rPr>
        <w:t>6</w:t>
      </w:r>
      <w:proofErr w:type="spellStart"/>
      <w:r>
        <w:rPr>
          <w:rFonts w:ascii="Times New Roman" w:hAnsi="Times New Roman"/>
          <w:color w:val="000000"/>
          <w:sz w:val="28"/>
        </w:rPr>
        <w:t>ce</w:t>
      </w:r>
      <w:proofErr w:type="spellEnd"/>
      <w:r w:rsidRPr="00012940">
        <w:rPr>
          <w:rFonts w:ascii="Times New Roman" w:hAnsi="Times New Roman"/>
          <w:color w:val="000000"/>
          <w:sz w:val="28"/>
          <w:lang w:val="ru-RU"/>
        </w:rPr>
        <w:t>9655680</w:t>
      </w:r>
      <w:r>
        <w:rPr>
          <w:rFonts w:ascii="Times New Roman" w:hAnsi="Times New Roman"/>
          <w:color w:val="000000"/>
          <w:sz w:val="28"/>
        </w:rPr>
        <w:t>ea</w:t>
      </w:r>
      <w:r w:rsidRPr="00012940">
        <w:rPr>
          <w:rFonts w:ascii="Times New Roman" w:hAnsi="Times New Roman"/>
          <w:color w:val="000000"/>
          <w:sz w:val="28"/>
          <w:lang w:val="ru-RU"/>
        </w:rPr>
        <w:t>.</w:t>
      </w:r>
      <w:proofErr w:type="spellStart"/>
      <w:r>
        <w:rPr>
          <w:rFonts w:ascii="Times New Roman" w:hAnsi="Times New Roman"/>
          <w:color w:val="000000"/>
          <w:sz w:val="28"/>
        </w:rPr>
        <w:t>pdf</w:t>
      </w:r>
      <w:bookmarkEnd w:id="11"/>
      <w:proofErr w:type="spellEnd"/>
    </w:p>
    <w:bookmarkEnd w:id="8"/>
    <w:p w:rsidR="005358F1" w:rsidRPr="00012940" w:rsidRDefault="005358F1" w:rsidP="00E97A4B">
      <w:pPr>
        <w:rPr>
          <w:lang w:val="ru-RU"/>
        </w:rPr>
      </w:pPr>
    </w:p>
    <w:sectPr w:rsidR="005358F1" w:rsidRPr="00012940" w:rsidSect="004928F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676" w:rsidRDefault="00C14676" w:rsidP="00520D65">
      <w:pPr>
        <w:spacing w:after="0" w:line="240" w:lineRule="auto"/>
      </w:pPr>
      <w:r>
        <w:separator/>
      </w:r>
    </w:p>
  </w:endnote>
  <w:endnote w:type="continuationSeparator" w:id="0">
    <w:p w:rsidR="00C14676" w:rsidRDefault="00C14676" w:rsidP="00520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676" w:rsidRDefault="00C14676" w:rsidP="00520D65">
      <w:pPr>
        <w:spacing w:after="0" w:line="240" w:lineRule="auto"/>
      </w:pPr>
      <w:r>
        <w:separator/>
      </w:r>
    </w:p>
  </w:footnote>
  <w:footnote w:type="continuationSeparator" w:id="0">
    <w:p w:rsidR="00C14676" w:rsidRDefault="00C14676" w:rsidP="00520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28B2"/>
    <w:multiLevelType w:val="multilevel"/>
    <w:tmpl w:val="D79C0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765FC1"/>
    <w:multiLevelType w:val="multilevel"/>
    <w:tmpl w:val="7752E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2B3B71"/>
    <w:multiLevelType w:val="multilevel"/>
    <w:tmpl w:val="840C3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10745C"/>
    <w:multiLevelType w:val="multilevel"/>
    <w:tmpl w:val="747E7C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28F8"/>
    <w:rsid w:val="00012940"/>
    <w:rsid w:val="000E1DB1"/>
    <w:rsid w:val="00204458"/>
    <w:rsid w:val="002345FC"/>
    <w:rsid w:val="002630BE"/>
    <w:rsid w:val="00294FB0"/>
    <w:rsid w:val="00301C89"/>
    <w:rsid w:val="00367EE9"/>
    <w:rsid w:val="003856FE"/>
    <w:rsid w:val="003A4A93"/>
    <w:rsid w:val="00411BE8"/>
    <w:rsid w:val="0044537E"/>
    <w:rsid w:val="004477E9"/>
    <w:rsid w:val="0045366B"/>
    <w:rsid w:val="0048785E"/>
    <w:rsid w:val="004928F8"/>
    <w:rsid w:val="00520D65"/>
    <w:rsid w:val="005358F1"/>
    <w:rsid w:val="00591759"/>
    <w:rsid w:val="005E0BCF"/>
    <w:rsid w:val="00600238"/>
    <w:rsid w:val="006214B8"/>
    <w:rsid w:val="00715575"/>
    <w:rsid w:val="007228DE"/>
    <w:rsid w:val="00723AB2"/>
    <w:rsid w:val="00724171"/>
    <w:rsid w:val="00783684"/>
    <w:rsid w:val="007B0872"/>
    <w:rsid w:val="00805426"/>
    <w:rsid w:val="008456FB"/>
    <w:rsid w:val="00916D31"/>
    <w:rsid w:val="0092456D"/>
    <w:rsid w:val="00A25A29"/>
    <w:rsid w:val="00B231F7"/>
    <w:rsid w:val="00BA07B4"/>
    <w:rsid w:val="00BE3D3F"/>
    <w:rsid w:val="00C14676"/>
    <w:rsid w:val="00C31543"/>
    <w:rsid w:val="00C8119D"/>
    <w:rsid w:val="00C91ABC"/>
    <w:rsid w:val="00CA2E48"/>
    <w:rsid w:val="00D32D86"/>
    <w:rsid w:val="00D83D2C"/>
    <w:rsid w:val="00D92826"/>
    <w:rsid w:val="00DC6C94"/>
    <w:rsid w:val="00E35A8D"/>
    <w:rsid w:val="00E97A4B"/>
    <w:rsid w:val="00F44514"/>
    <w:rsid w:val="00FB4886"/>
    <w:rsid w:val="00FD7301"/>
    <w:rsid w:val="00FE4D1A"/>
    <w:rsid w:val="00FF4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28F8"/>
    <w:rPr>
      <w:color w:val="0000FF" w:themeColor="hyperlink"/>
      <w:u w:val="single"/>
    </w:rPr>
  </w:style>
  <w:style w:type="table" w:styleId="ac">
    <w:name w:val="Table Grid"/>
    <w:basedOn w:val="a1"/>
    <w:uiPriority w:val="59"/>
    <w:rsid w:val="00492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520D6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20D65"/>
  </w:style>
  <w:style w:type="paragraph" w:styleId="af0">
    <w:name w:val="Balloon Text"/>
    <w:basedOn w:val="a"/>
    <w:link w:val="af1"/>
    <w:uiPriority w:val="99"/>
    <w:semiHidden/>
    <w:unhideWhenUsed/>
    <w:rsid w:val="00FF45A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F4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sson.edu.ru/04/10" TargetMode="External"/><Relationship Id="rId18" Type="http://schemas.openxmlformats.org/officeDocument/2006/relationships/hyperlink" Target="https://academy-content.apkpro.ru/lesson/0c608a59-4c69-4481-839e-9205f201b73e" TargetMode="External"/><Relationship Id="rId26" Type="http://schemas.openxmlformats.org/officeDocument/2006/relationships/hyperlink" Target="https://lesson.edu.ru/04/10" TargetMode="Externa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yperlink" Target="https://academy-content.apkpro.ru/lesson/d86d7d00-d5b4-491d-aded-c3dda19feef4" TargetMode="External"/><Relationship Id="rId17" Type="http://schemas.openxmlformats.org/officeDocument/2006/relationships/hyperlink" Target="https://academy-content.apkpro.ru/lesson/709ce43a-deb6-4281-963b-01d2e212d4d0" TargetMode="External"/><Relationship Id="rId25" Type="http://schemas.openxmlformats.org/officeDocument/2006/relationships/hyperlink" Target="https://lesson.edu.ru/04/10" TargetMode="External"/><Relationship Id="rId2" Type="http://schemas.openxmlformats.org/officeDocument/2006/relationships/numbering" Target="numbering.xml"/><Relationship Id="rId16" Type="http://schemas.openxmlformats.org/officeDocument/2006/relationships/hyperlink" Target="https://academy-content.apkpro.ru/lesson/8664b319-0ba3-4945-b076-cb7ae5858b90" TargetMode="External"/><Relationship Id="rId20" Type="http://schemas.openxmlformats.org/officeDocument/2006/relationships/hyperlink" Target="http://ww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content.apkpro.ru/lesson/4038171e-4158-4bd1-ae98-18dc1cfb9399" TargetMode="External"/><Relationship Id="rId24" Type="http://schemas.openxmlformats.org/officeDocument/2006/relationships/hyperlink" Target="https://lesson.edu.ru/04/10" TargetMode="External"/><Relationship Id="rId5" Type="http://schemas.openxmlformats.org/officeDocument/2006/relationships/webSettings" Target="webSettings.xml"/><Relationship Id="rId15" Type="http://schemas.openxmlformats.org/officeDocument/2006/relationships/hyperlink" Target="https://academy-content.apkpro.ru/lesson/5439c18b-7440-4b6f-bf84-c04fa471694f" TargetMode="External"/><Relationship Id="rId23" Type="http://schemas.openxmlformats.org/officeDocument/2006/relationships/hyperlink" Target="https://lesson.edu.ru/04/10" TargetMode="External"/><Relationship Id="rId28" Type="http://schemas.openxmlformats.org/officeDocument/2006/relationships/hyperlink" Target="https://lesson.edu.ru/04/10" TargetMode="External"/><Relationship Id="rId10" Type="http://schemas.openxmlformats.org/officeDocument/2006/relationships/hyperlink" Target="https://academy-content.apkpro.ru/lesson/258ddc06-ec23-473c-b3d7-ed82fcaddd02" TargetMode="External"/><Relationship Id="rId19" Type="http://schemas.openxmlformats.org/officeDocument/2006/relationships/hyperlink" Target="https://lesson.edu.ru/04/10" TargetMode="External"/><Relationship Id="rId4" Type="http://schemas.openxmlformats.org/officeDocument/2006/relationships/settings" Target="settings.xml"/><Relationship Id="rId9" Type="http://schemas.openxmlformats.org/officeDocument/2006/relationships/hyperlink" Target="https://academy-content.apkpro.ru/lesson/a9f3d191-5e1e-4e24-ac02-efb16fa49f6a" TargetMode="External"/><Relationship Id="rId14" Type="http://schemas.openxmlformats.org/officeDocument/2006/relationships/hyperlink" Target="https://academy-content.apkpro.ru/lesson/258ddc06-ec23-473c-b3d7-ed82fcaddd02" TargetMode="External"/><Relationship Id="rId22" Type="http://schemas.openxmlformats.org/officeDocument/2006/relationships/hyperlink" Target="http://www" TargetMode="External"/><Relationship Id="rId27" Type="http://schemas.openxmlformats.org/officeDocument/2006/relationships/hyperlink" Target="https://lesson.edu.ru/04/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77381-25DF-45E1-86A7-C1F35C30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40</Pages>
  <Words>10407</Words>
  <Characters>59323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17</cp:revision>
  <dcterms:created xsi:type="dcterms:W3CDTF">2023-09-19T09:43:00Z</dcterms:created>
  <dcterms:modified xsi:type="dcterms:W3CDTF">2023-10-11T07:29:00Z</dcterms:modified>
</cp:coreProperties>
</file>