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D7" w:rsidRPr="009674AE" w:rsidRDefault="0011784C">
      <w:pPr>
        <w:ind w:left="-1560"/>
        <w:rPr>
          <w:lang w:val="ru-RU"/>
        </w:rPr>
        <w:sectPr w:rsidR="002E64D7" w:rsidRPr="009674AE">
          <w:pgSz w:w="11906" w:h="16383"/>
          <w:pgMar w:top="1134" w:right="850" w:bottom="1134" w:left="1701" w:header="720" w:footer="720" w:gutter="0"/>
          <w:cols w:space="720"/>
        </w:sectPr>
      </w:pPr>
      <w:bookmarkStart w:id="0" w:name="block-7204722"/>
      <w:r w:rsidRPr="0011784C">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margin">
              <wp:posOffset>-723900</wp:posOffset>
            </wp:positionH>
            <wp:positionV relativeFrom="margin">
              <wp:posOffset>-661035</wp:posOffset>
            </wp:positionV>
            <wp:extent cx="7026910" cy="9915525"/>
            <wp:effectExtent l="0" t="0" r="0" b="0"/>
            <wp:wrapSquare wrapText="bothSides"/>
            <wp:docPr id="1" name="Рисунок 1" descr="C:\Users\Герман\Downloads\гео 7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рман\Downloads\гео 7 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6910" cy="991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64D7" w:rsidRPr="00696EDE" w:rsidRDefault="00B91788">
      <w:pPr>
        <w:spacing w:after="0" w:line="264" w:lineRule="auto"/>
        <w:ind w:left="120"/>
        <w:jc w:val="both"/>
        <w:rPr>
          <w:lang w:val="ru-RU"/>
        </w:rPr>
      </w:pPr>
      <w:bookmarkStart w:id="1" w:name="block-7204723"/>
      <w:bookmarkEnd w:id="0"/>
      <w:r w:rsidRPr="00696EDE">
        <w:rPr>
          <w:rFonts w:ascii="Times New Roman" w:hAnsi="Times New Roman"/>
          <w:b/>
          <w:color w:val="000000"/>
          <w:sz w:val="28"/>
          <w:lang w:val="ru-RU"/>
        </w:rPr>
        <w:lastRenderedPageBreak/>
        <w:t>ПОЯСНИТЕЛЬНАЯ ЗАПИСКА</w:t>
      </w:r>
    </w:p>
    <w:p w:rsidR="002E64D7" w:rsidRPr="00696EDE" w:rsidRDefault="002E64D7">
      <w:pPr>
        <w:spacing w:after="0" w:line="264" w:lineRule="auto"/>
        <w:ind w:left="120"/>
        <w:jc w:val="both"/>
        <w:rPr>
          <w:lang w:val="ru-RU"/>
        </w:rPr>
      </w:pP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674AE">
        <w:rPr>
          <w:rFonts w:ascii="Times New Roman" w:hAnsi="Times New Roman"/>
          <w:color w:val="000000"/>
          <w:sz w:val="28"/>
          <w:lang w:val="ru-RU"/>
        </w:rPr>
        <w:t>контрпримеры</w:t>
      </w:r>
      <w:proofErr w:type="spellEnd"/>
      <w:r w:rsidRPr="009674A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w:t>
      </w:r>
      <w:bookmarkStart w:id="2" w:name="6c37334c-5fa9-457a-ad76-d36f127aa8c8"/>
      <w:r w:rsidRPr="009674A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9674AE">
        <w:rPr>
          <w:rFonts w:ascii="Times New Roman" w:hAnsi="Times New Roman"/>
          <w:color w:val="000000"/>
          <w:sz w:val="28"/>
          <w:lang w:val="ru-RU"/>
        </w:rPr>
        <w:t>).</w:t>
      </w:r>
      <w:bookmarkEnd w:id="2"/>
      <w:r w:rsidRPr="009674AE">
        <w:rPr>
          <w:rFonts w:ascii="Times New Roman" w:hAnsi="Times New Roman"/>
          <w:color w:val="000000"/>
          <w:sz w:val="28"/>
          <w:lang w:val="ru-RU"/>
        </w:rPr>
        <w:t>‌</w:t>
      </w:r>
      <w:proofErr w:type="gramEnd"/>
      <w:r w:rsidRPr="009674AE">
        <w:rPr>
          <w:rFonts w:ascii="Times New Roman" w:hAnsi="Times New Roman"/>
          <w:color w:val="000000"/>
          <w:sz w:val="28"/>
          <w:lang w:val="ru-RU"/>
        </w:rPr>
        <w:t>‌</w:t>
      </w:r>
    </w:p>
    <w:p w:rsidR="002E64D7" w:rsidRPr="009674AE" w:rsidRDefault="002E64D7">
      <w:pPr>
        <w:rPr>
          <w:lang w:val="ru-RU"/>
        </w:rPr>
        <w:sectPr w:rsidR="002E64D7" w:rsidRPr="009674AE">
          <w:pgSz w:w="11906" w:h="16383"/>
          <w:pgMar w:top="1134" w:right="850" w:bottom="1134" w:left="1701" w:header="720" w:footer="720" w:gutter="0"/>
          <w:cols w:space="720"/>
        </w:sectPr>
      </w:pPr>
    </w:p>
    <w:p w:rsidR="002E64D7" w:rsidRPr="009674AE" w:rsidRDefault="00B91788">
      <w:pPr>
        <w:spacing w:after="0" w:line="264" w:lineRule="auto"/>
        <w:ind w:left="120"/>
        <w:jc w:val="both"/>
        <w:rPr>
          <w:lang w:val="ru-RU"/>
        </w:rPr>
      </w:pPr>
      <w:bookmarkStart w:id="3" w:name="block-7204720"/>
      <w:bookmarkEnd w:id="1"/>
      <w:r w:rsidRPr="009674AE">
        <w:rPr>
          <w:rFonts w:ascii="Times New Roman" w:hAnsi="Times New Roman"/>
          <w:b/>
          <w:color w:val="000000"/>
          <w:sz w:val="28"/>
          <w:lang w:val="ru-RU"/>
        </w:rPr>
        <w:lastRenderedPageBreak/>
        <w:t>СОДЕРЖАНИЕ ОБУЧЕНИЯ</w:t>
      </w:r>
    </w:p>
    <w:p w:rsidR="002E64D7" w:rsidRPr="009674AE" w:rsidRDefault="002E64D7">
      <w:pPr>
        <w:spacing w:after="0" w:line="264" w:lineRule="auto"/>
        <w:ind w:left="120"/>
        <w:jc w:val="both"/>
        <w:rPr>
          <w:lang w:val="ru-RU"/>
        </w:rPr>
      </w:pP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7 КЛАСС</w:t>
      </w:r>
    </w:p>
    <w:p w:rsidR="002E64D7" w:rsidRPr="009674AE" w:rsidRDefault="002E64D7">
      <w:pPr>
        <w:spacing w:after="0" w:line="264" w:lineRule="auto"/>
        <w:ind w:left="120"/>
        <w:jc w:val="both"/>
        <w:rPr>
          <w:lang w:val="ru-RU"/>
        </w:rPr>
      </w:pP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Равнобедренный и равносторонний треугольники. Неравенство треугольника.</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8 КЛАСС</w:t>
      </w:r>
    </w:p>
    <w:p w:rsidR="002E64D7" w:rsidRPr="009674AE" w:rsidRDefault="002E64D7">
      <w:pPr>
        <w:spacing w:after="0" w:line="264" w:lineRule="auto"/>
        <w:ind w:left="120"/>
        <w:jc w:val="both"/>
        <w:rPr>
          <w:lang w:val="ru-RU"/>
        </w:rPr>
      </w:pP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Средние линии треугольника и трапеции. Центр масс треугольника.</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Вычисление площадей треугольников и многоугольников на клетчатой бумаге.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Теорема Пифагора. Применение теоремы Пифагора при решении практических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9 КЛАСС</w:t>
      </w:r>
    </w:p>
    <w:p w:rsidR="002E64D7" w:rsidRPr="009674AE" w:rsidRDefault="002E64D7">
      <w:pPr>
        <w:spacing w:after="0" w:line="264" w:lineRule="auto"/>
        <w:ind w:left="120"/>
        <w:jc w:val="both"/>
        <w:rPr>
          <w:lang w:val="ru-RU"/>
        </w:rPr>
      </w:pP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Преобразование подобия. Подобие соответственных элементов.</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 xml:space="preserve">Вектор, длина (модуль) вектора, </w:t>
      </w:r>
      <w:proofErr w:type="spellStart"/>
      <w:r w:rsidRPr="009674AE">
        <w:rPr>
          <w:rFonts w:ascii="Times New Roman" w:hAnsi="Times New Roman"/>
          <w:color w:val="000000"/>
          <w:sz w:val="28"/>
          <w:lang w:val="ru-RU"/>
        </w:rPr>
        <w:t>сонаправленные</w:t>
      </w:r>
      <w:proofErr w:type="spellEnd"/>
      <w:r w:rsidRPr="009674AE">
        <w:rPr>
          <w:rFonts w:ascii="Times New Roman" w:hAnsi="Times New Roman"/>
          <w:color w:val="000000"/>
          <w:sz w:val="28"/>
          <w:lang w:val="ru-RU"/>
        </w:rPr>
        <w:t xml:space="preserve"> векторы, противоположно направленные векторы, </w:t>
      </w:r>
      <w:proofErr w:type="spellStart"/>
      <w:r w:rsidRPr="009674AE">
        <w:rPr>
          <w:rFonts w:ascii="Times New Roman" w:hAnsi="Times New Roman"/>
          <w:color w:val="000000"/>
          <w:sz w:val="28"/>
          <w:lang w:val="ru-RU"/>
        </w:rPr>
        <w:t>коллинеарность</w:t>
      </w:r>
      <w:proofErr w:type="spellEnd"/>
      <w:r w:rsidRPr="009674A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E64D7" w:rsidRPr="009674AE" w:rsidRDefault="002E64D7">
      <w:pPr>
        <w:rPr>
          <w:lang w:val="ru-RU"/>
        </w:rPr>
        <w:sectPr w:rsidR="002E64D7" w:rsidRPr="009674AE">
          <w:pgSz w:w="11906" w:h="16383"/>
          <w:pgMar w:top="1134" w:right="850" w:bottom="1134" w:left="1701" w:header="720" w:footer="720" w:gutter="0"/>
          <w:cols w:space="720"/>
        </w:sectPr>
      </w:pPr>
    </w:p>
    <w:p w:rsidR="002E64D7" w:rsidRPr="009674AE" w:rsidRDefault="00B91788">
      <w:pPr>
        <w:spacing w:after="0" w:line="264" w:lineRule="auto"/>
        <w:ind w:left="120"/>
        <w:jc w:val="both"/>
        <w:rPr>
          <w:lang w:val="ru-RU"/>
        </w:rPr>
      </w:pPr>
      <w:bookmarkStart w:id="4" w:name="block-7204721"/>
      <w:bookmarkEnd w:id="3"/>
      <w:r w:rsidRPr="009674A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E64D7" w:rsidRPr="009674AE" w:rsidRDefault="002E64D7">
      <w:pPr>
        <w:spacing w:after="0" w:line="264" w:lineRule="auto"/>
        <w:ind w:left="120"/>
        <w:jc w:val="both"/>
        <w:rPr>
          <w:lang w:val="ru-RU"/>
        </w:rPr>
      </w:pP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ЛИЧНОСТНЫЕ РЕЗУЛЬТАТЫ</w:t>
      </w:r>
    </w:p>
    <w:p w:rsidR="002E64D7" w:rsidRPr="009674AE" w:rsidRDefault="002E64D7">
      <w:pPr>
        <w:spacing w:after="0" w:line="264" w:lineRule="auto"/>
        <w:ind w:left="120"/>
        <w:jc w:val="both"/>
        <w:rPr>
          <w:lang w:val="ru-RU"/>
        </w:rPr>
      </w:pP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 xml:space="preserve">Личностные результаты </w:t>
      </w:r>
      <w:r w:rsidRPr="009674AE">
        <w:rPr>
          <w:rFonts w:ascii="Times New Roman" w:hAnsi="Times New Roman"/>
          <w:color w:val="000000"/>
          <w:sz w:val="28"/>
          <w:lang w:val="ru-RU"/>
        </w:rPr>
        <w:t>освоения программы учебного курса «Геометрия» характеризуются:</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1) патриотическое воспитание: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2) гражданское и духовно-нравственное воспитание: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3) трудовое воспитание: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4) эстетическое воспитание: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5) ценности научного познания:</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674AE">
        <w:rPr>
          <w:rFonts w:ascii="Times New Roman" w:hAnsi="Times New Roman"/>
          <w:color w:val="000000"/>
          <w:sz w:val="28"/>
          <w:lang w:val="ru-RU"/>
        </w:rPr>
        <w:t>сформированностью</w:t>
      </w:r>
      <w:proofErr w:type="spellEnd"/>
      <w:r w:rsidRPr="009674A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7) экологическое воспитание: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64D7" w:rsidRPr="009674AE" w:rsidRDefault="00B91788">
      <w:pPr>
        <w:spacing w:after="0" w:line="264" w:lineRule="auto"/>
        <w:ind w:firstLine="600"/>
        <w:jc w:val="both"/>
        <w:rPr>
          <w:lang w:val="ru-RU"/>
        </w:rPr>
      </w:pPr>
      <w:r w:rsidRPr="009674AE">
        <w:rPr>
          <w:rFonts w:ascii="Times New Roman" w:hAnsi="Times New Roman"/>
          <w:b/>
          <w:color w:val="000000"/>
          <w:sz w:val="28"/>
          <w:lang w:val="ru-RU"/>
        </w:rPr>
        <w:t>8) адаптация к изменяющимся условиям социальной и природной среды:</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64D7" w:rsidRPr="009674AE" w:rsidRDefault="002E64D7">
      <w:pPr>
        <w:spacing w:after="0" w:line="264" w:lineRule="auto"/>
        <w:ind w:left="120"/>
        <w:jc w:val="both"/>
        <w:rPr>
          <w:lang w:val="ru-RU"/>
        </w:rPr>
      </w:pP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МЕТАПРЕДМЕТНЫЕ РЕЗУЛЬТАТЫ</w:t>
      </w:r>
    </w:p>
    <w:p w:rsidR="002E64D7" w:rsidRPr="009674AE" w:rsidRDefault="002E64D7">
      <w:pPr>
        <w:spacing w:after="0" w:line="264" w:lineRule="auto"/>
        <w:ind w:left="120"/>
        <w:jc w:val="both"/>
        <w:rPr>
          <w:lang w:val="ru-RU"/>
        </w:rPr>
      </w:pP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Познавательные универсальные учебные действия</w:t>
      </w:r>
    </w:p>
    <w:p w:rsidR="002E64D7" w:rsidRPr="009674AE" w:rsidRDefault="002E64D7">
      <w:pPr>
        <w:spacing w:after="0" w:line="264" w:lineRule="auto"/>
        <w:ind w:left="120"/>
        <w:jc w:val="both"/>
        <w:rPr>
          <w:lang w:val="ru-RU"/>
        </w:rPr>
      </w:pPr>
    </w:p>
    <w:p w:rsidR="002E64D7" w:rsidRDefault="00B9178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E64D7" w:rsidRPr="009674AE" w:rsidRDefault="00B91788">
      <w:pPr>
        <w:numPr>
          <w:ilvl w:val="0"/>
          <w:numId w:val="1"/>
        </w:numPr>
        <w:spacing w:after="0" w:line="264" w:lineRule="auto"/>
        <w:jc w:val="both"/>
        <w:rPr>
          <w:lang w:val="ru-RU"/>
        </w:rPr>
      </w:pPr>
      <w:r w:rsidRPr="009674A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64D7" w:rsidRPr="009674AE" w:rsidRDefault="00B91788">
      <w:pPr>
        <w:numPr>
          <w:ilvl w:val="0"/>
          <w:numId w:val="1"/>
        </w:numPr>
        <w:spacing w:after="0" w:line="264" w:lineRule="auto"/>
        <w:jc w:val="both"/>
        <w:rPr>
          <w:lang w:val="ru-RU"/>
        </w:rPr>
      </w:pPr>
      <w:r w:rsidRPr="009674A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64D7" w:rsidRPr="009674AE" w:rsidRDefault="00B91788">
      <w:pPr>
        <w:numPr>
          <w:ilvl w:val="0"/>
          <w:numId w:val="1"/>
        </w:numPr>
        <w:spacing w:after="0" w:line="264" w:lineRule="auto"/>
        <w:jc w:val="both"/>
        <w:rPr>
          <w:lang w:val="ru-RU"/>
        </w:rPr>
      </w:pPr>
      <w:r w:rsidRPr="009674A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64D7" w:rsidRPr="009674AE" w:rsidRDefault="00B91788">
      <w:pPr>
        <w:numPr>
          <w:ilvl w:val="0"/>
          <w:numId w:val="1"/>
        </w:numPr>
        <w:spacing w:after="0" w:line="264" w:lineRule="auto"/>
        <w:jc w:val="both"/>
        <w:rPr>
          <w:lang w:val="ru-RU"/>
        </w:rPr>
      </w:pPr>
      <w:r w:rsidRPr="009674A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64D7" w:rsidRPr="009674AE" w:rsidRDefault="00B91788">
      <w:pPr>
        <w:numPr>
          <w:ilvl w:val="0"/>
          <w:numId w:val="1"/>
        </w:numPr>
        <w:spacing w:after="0" w:line="264" w:lineRule="auto"/>
        <w:jc w:val="both"/>
        <w:rPr>
          <w:lang w:val="ru-RU"/>
        </w:rPr>
      </w:pPr>
      <w:r w:rsidRPr="009674A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674AE">
        <w:rPr>
          <w:rFonts w:ascii="Times New Roman" w:hAnsi="Times New Roman"/>
          <w:color w:val="000000"/>
          <w:sz w:val="28"/>
          <w:lang w:val="ru-RU"/>
        </w:rPr>
        <w:t>контрпримеры</w:t>
      </w:r>
      <w:proofErr w:type="spellEnd"/>
      <w:r w:rsidRPr="009674AE">
        <w:rPr>
          <w:rFonts w:ascii="Times New Roman" w:hAnsi="Times New Roman"/>
          <w:color w:val="000000"/>
          <w:sz w:val="28"/>
          <w:lang w:val="ru-RU"/>
        </w:rPr>
        <w:t>, обосновывать собственные рассуждения;</w:t>
      </w:r>
    </w:p>
    <w:p w:rsidR="002E64D7" w:rsidRPr="009674AE" w:rsidRDefault="00B91788">
      <w:pPr>
        <w:numPr>
          <w:ilvl w:val="0"/>
          <w:numId w:val="1"/>
        </w:numPr>
        <w:spacing w:after="0" w:line="264" w:lineRule="auto"/>
        <w:jc w:val="both"/>
        <w:rPr>
          <w:lang w:val="ru-RU"/>
        </w:rPr>
      </w:pPr>
      <w:r w:rsidRPr="009674A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64D7" w:rsidRDefault="00B9178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E64D7" w:rsidRPr="009674AE" w:rsidRDefault="00B91788">
      <w:pPr>
        <w:numPr>
          <w:ilvl w:val="0"/>
          <w:numId w:val="2"/>
        </w:numPr>
        <w:spacing w:after="0" w:line="264" w:lineRule="auto"/>
        <w:jc w:val="both"/>
        <w:rPr>
          <w:lang w:val="ru-RU"/>
        </w:rPr>
      </w:pPr>
      <w:r w:rsidRPr="009674A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64D7" w:rsidRPr="009674AE" w:rsidRDefault="00B91788">
      <w:pPr>
        <w:numPr>
          <w:ilvl w:val="0"/>
          <w:numId w:val="2"/>
        </w:numPr>
        <w:spacing w:after="0" w:line="264" w:lineRule="auto"/>
        <w:jc w:val="both"/>
        <w:rPr>
          <w:lang w:val="ru-RU"/>
        </w:rPr>
      </w:pPr>
      <w:r w:rsidRPr="009674A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64D7" w:rsidRPr="009674AE" w:rsidRDefault="00B91788">
      <w:pPr>
        <w:numPr>
          <w:ilvl w:val="0"/>
          <w:numId w:val="2"/>
        </w:numPr>
        <w:spacing w:after="0" w:line="264" w:lineRule="auto"/>
        <w:jc w:val="both"/>
        <w:rPr>
          <w:lang w:val="ru-RU"/>
        </w:rPr>
      </w:pPr>
      <w:r w:rsidRPr="009674A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64D7" w:rsidRPr="009674AE" w:rsidRDefault="00B91788">
      <w:pPr>
        <w:numPr>
          <w:ilvl w:val="0"/>
          <w:numId w:val="2"/>
        </w:numPr>
        <w:spacing w:after="0" w:line="264" w:lineRule="auto"/>
        <w:jc w:val="both"/>
        <w:rPr>
          <w:lang w:val="ru-RU"/>
        </w:rPr>
      </w:pPr>
      <w:r w:rsidRPr="009674A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64D7" w:rsidRDefault="00B9178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E64D7" w:rsidRPr="009674AE" w:rsidRDefault="00B91788">
      <w:pPr>
        <w:numPr>
          <w:ilvl w:val="0"/>
          <w:numId w:val="3"/>
        </w:numPr>
        <w:spacing w:after="0" w:line="264" w:lineRule="auto"/>
        <w:jc w:val="both"/>
        <w:rPr>
          <w:lang w:val="ru-RU"/>
        </w:rPr>
      </w:pPr>
      <w:r w:rsidRPr="009674A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E64D7" w:rsidRPr="009674AE" w:rsidRDefault="00B91788">
      <w:pPr>
        <w:numPr>
          <w:ilvl w:val="0"/>
          <w:numId w:val="3"/>
        </w:numPr>
        <w:spacing w:after="0" w:line="264" w:lineRule="auto"/>
        <w:jc w:val="both"/>
        <w:rPr>
          <w:lang w:val="ru-RU"/>
        </w:rPr>
      </w:pPr>
      <w:r w:rsidRPr="009674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E64D7" w:rsidRPr="009674AE" w:rsidRDefault="00B91788">
      <w:pPr>
        <w:numPr>
          <w:ilvl w:val="0"/>
          <w:numId w:val="3"/>
        </w:numPr>
        <w:spacing w:after="0" w:line="264" w:lineRule="auto"/>
        <w:jc w:val="both"/>
        <w:rPr>
          <w:lang w:val="ru-RU"/>
        </w:rPr>
      </w:pPr>
      <w:r w:rsidRPr="009674A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E64D7" w:rsidRPr="009674AE" w:rsidRDefault="00B91788">
      <w:pPr>
        <w:numPr>
          <w:ilvl w:val="0"/>
          <w:numId w:val="3"/>
        </w:numPr>
        <w:spacing w:after="0" w:line="264" w:lineRule="auto"/>
        <w:jc w:val="both"/>
        <w:rPr>
          <w:lang w:val="ru-RU"/>
        </w:rPr>
      </w:pPr>
      <w:r w:rsidRPr="009674A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E64D7" w:rsidRDefault="00B9178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E64D7" w:rsidRPr="009674AE" w:rsidRDefault="00B91788">
      <w:pPr>
        <w:numPr>
          <w:ilvl w:val="0"/>
          <w:numId w:val="4"/>
        </w:numPr>
        <w:spacing w:after="0" w:line="264" w:lineRule="auto"/>
        <w:jc w:val="both"/>
        <w:rPr>
          <w:lang w:val="ru-RU"/>
        </w:rPr>
      </w:pPr>
      <w:r w:rsidRPr="009674A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674A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E64D7" w:rsidRPr="009674AE" w:rsidRDefault="00B91788">
      <w:pPr>
        <w:numPr>
          <w:ilvl w:val="0"/>
          <w:numId w:val="4"/>
        </w:numPr>
        <w:spacing w:after="0" w:line="264" w:lineRule="auto"/>
        <w:jc w:val="both"/>
        <w:rPr>
          <w:lang w:val="ru-RU"/>
        </w:rPr>
      </w:pPr>
      <w:r w:rsidRPr="009674A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64D7" w:rsidRPr="009674AE" w:rsidRDefault="00B91788">
      <w:pPr>
        <w:numPr>
          <w:ilvl w:val="0"/>
          <w:numId w:val="4"/>
        </w:numPr>
        <w:spacing w:after="0" w:line="264" w:lineRule="auto"/>
        <w:jc w:val="both"/>
        <w:rPr>
          <w:lang w:val="ru-RU"/>
        </w:rPr>
      </w:pPr>
      <w:r w:rsidRPr="009674A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64D7" w:rsidRPr="009674AE" w:rsidRDefault="00B91788">
      <w:pPr>
        <w:numPr>
          <w:ilvl w:val="0"/>
          <w:numId w:val="4"/>
        </w:numPr>
        <w:spacing w:after="0" w:line="264" w:lineRule="auto"/>
        <w:jc w:val="both"/>
        <w:rPr>
          <w:lang w:val="ru-RU"/>
        </w:rPr>
      </w:pPr>
      <w:r w:rsidRPr="009674A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E64D7" w:rsidRPr="009674AE" w:rsidRDefault="00B91788">
      <w:pPr>
        <w:numPr>
          <w:ilvl w:val="0"/>
          <w:numId w:val="4"/>
        </w:numPr>
        <w:spacing w:after="0" w:line="264" w:lineRule="auto"/>
        <w:jc w:val="both"/>
        <w:rPr>
          <w:lang w:val="ru-RU"/>
        </w:rPr>
      </w:pPr>
      <w:r w:rsidRPr="009674A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64D7" w:rsidRPr="009674AE" w:rsidRDefault="00B91788">
      <w:pPr>
        <w:numPr>
          <w:ilvl w:val="0"/>
          <w:numId w:val="4"/>
        </w:numPr>
        <w:spacing w:after="0" w:line="264" w:lineRule="auto"/>
        <w:jc w:val="both"/>
        <w:rPr>
          <w:lang w:val="ru-RU"/>
        </w:rPr>
      </w:pPr>
      <w:r w:rsidRPr="009674A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64D7" w:rsidRPr="009674AE" w:rsidRDefault="002E64D7">
      <w:pPr>
        <w:spacing w:after="0" w:line="264" w:lineRule="auto"/>
        <w:ind w:left="120"/>
        <w:jc w:val="both"/>
        <w:rPr>
          <w:lang w:val="ru-RU"/>
        </w:rPr>
      </w:pP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Регулятивные универсальные учебные действия</w:t>
      </w:r>
    </w:p>
    <w:p w:rsidR="002E64D7" w:rsidRPr="009674AE" w:rsidRDefault="002E64D7">
      <w:pPr>
        <w:spacing w:after="0" w:line="264" w:lineRule="auto"/>
        <w:ind w:left="120"/>
        <w:jc w:val="both"/>
        <w:rPr>
          <w:lang w:val="ru-RU"/>
        </w:rPr>
      </w:pP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Самоорганизация:</w:t>
      </w:r>
    </w:p>
    <w:p w:rsidR="002E64D7" w:rsidRPr="009674AE" w:rsidRDefault="00B91788">
      <w:pPr>
        <w:numPr>
          <w:ilvl w:val="0"/>
          <w:numId w:val="5"/>
        </w:numPr>
        <w:spacing w:after="0" w:line="264" w:lineRule="auto"/>
        <w:jc w:val="both"/>
        <w:rPr>
          <w:lang w:val="ru-RU"/>
        </w:rPr>
      </w:pPr>
      <w:r w:rsidRPr="009674A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64D7" w:rsidRDefault="00B9178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E64D7" w:rsidRPr="009674AE" w:rsidRDefault="00B91788">
      <w:pPr>
        <w:numPr>
          <w:ilvl w:val="0"/>
          <w:numId w:val="6"/>
        </w:numPr>
        <w:spacing w:after="0" w:line="264" w:lineRule="auto"/>
        <w:jc w:val="both"/>
        <w:rPr>
          <w:lang w:val="ru-RU"/>
        </w:rPr>
      </w:pPr>
      <w:r w:rsidRPr="009674A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E64D7" w:rsidRPr="009674AE" w:rsidRDefault="00B91788">
      <w:pPr>
        <w:numPr>
          <w:ilvl w:val="0"/>
          <w:numId w:val="6"/>
        </w:numPr>
        <w:spacing w:after="0" w:line="264" w:lineRule="auto"/>
        <w:jc w:val="both"/>
        <w:rPr>
          <w:lang w:val="ru-RU"/>
        </w:rPr>
      </w:pPr>
      <w:r w:rsidRPr="009674A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64D7" w:rsidRPr="009674AE" w:rsidRDefault="00B91788">
      <w:pPr>
        <w:numPr>
          <w:ilvl w:val="0"/>
          <w:numId w:val="6"/>
        </w:numPr>
        <w:spacing w:after="0" w:line="264" w:lineRule="auto"/>
        <w:jc w:val="both"/>
        <w:rPr>
          <w:lang w:val="ru-RU"/>
        </w:rPr>
      </w:pPr>
      <w:r w:rsidRPr="009674A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674AE">
        <w:rPr>
          <w:rFonts w:ascii="Times New Roman" w:hAnsi="Times New Roman"/>
          <w:color w:val="000000"/>
          <w:sz w:val="28"/>
          <w:lang w:val="ru-RU"/>
        </w:rPr>
        <w:t>недостижения</w:t>
      </w:r>
      <w:proofErr w:type="spellEnd"/>
      <w:r w:rsidRPr="009674AE">
        <w:rPr>
          <w:rFonts w:ascii="Times New Roman" w:hAnsi="Times New Roman"/>
          <w:color w:val="000000"/>
          <w:sz w:val="28"/>
          <w:lang w:val="ru-RU"/>
        </w:rPr>
        <w:t xml:space="preserve"> цели, находить ошибку, давать оценку приобретённому опыту.</w:t>
      </w:r>
    </w:p>
    <w:p w:rsidR="002E64D7" w:rsidRPr="009674AE" w:rsidRDefault="002E64D7">
      <w:pPr>
        <w:spacing w:after="0" w:line="264" w:lineRule="auto"/>
        <w:ind w:left="120"/>
        <w:jc w:val="both"/>
        <w:rPr>
          <w:lang w:val="ru-RU"/>
        </w:rPr>
      </w:pPr>
    </w:p>
    <w:p w:rsidR="002E64D7" w:rsidRPr="009674AE" w:rsidRDefault="00B91788">
      <w:pPr>
        <w:spacing w:after="0" w:line="264" w:lineRule="auto"/>
        <w:ind w:left="120"/>
        <w:jc w:val="both"/>
        <w:rPr>
          <w:lang w:val="ru-RU"/>
        </w:rPr>
      </w:pPr>
      <w:r w:rsidRPr="009674AE">
        <w:rPr>
          <w:rFonts w:ascii="Times New Roman" w:hAnsi="Times New Roman"/>
          <w:b/>
          <w:color w:val="000000"/>
          <w:sz w:val="28"/>
          <w:lang w:val="ru-RU"/>
        </w:rPr>
        <w:t>ПРЕДМЕТНЫЕ РЕЗУЛЬТАТЫ</w:t>
      </w:r>
    </w:p>
    <w:p w:rsidR="002E64D7" w:rsidRPr="009674AE" w:rsidRDefault="002E64D7">
      <w:pPr>
        <w:spacing w:after="0" w:line="264" w:lineRule="auto"/>
        <w:ind w:left="120"/>
        <w:jc w:val="both"/>
        <w:rPr>
          <w:lang w:val="ru-RU"/>
        </w:rPr>
      </w:pPr>
    </w:p>
    <w:p w:rsidR="002E64D7" w:rsidRPr="009674AE" w:rsidRDefault="00B91788">
      <w:pPr>
        <w:spacing w:after="0" w:line="264" w:lineRule="auto"/>
        <w:ind w:firstLine="600"/>
        <w:jc w:val="both"/>
        <w:rPr>
          <w:lang w:val="ru-RU"/>
        </w:rPr>
      </w:pPr>
      <w:bookmarkStart w:id="5" w:name="_Toc124426249"/>
      <w:bookmarkEnd w:id="5"/>
      <w:r w:rsidRPr="009674AE">
        <w:rPr>
          <w:rFonts w:ascii="Times New Roman" w:hAnsi="Times New Roman"/>
          <w:color w:val="000000"/>
          <w:sz w:val="28"/>
          <w:lang w:val="ru-RU"/>
        </w:rPr>
        <w:t xml:space="preserve">К концу обучения </w:t>
      </w:r>
      <w:r w:rsidRPr="009674AE">
        <w:rPr>
          <w:rFonts w:ascii="Times New Roman" w:hAnsi="Times New Roman"/>
          <w:b/>
          <w:color w:val="000000"/>
          <w:sz w:val="28"/>
          <w:lang w:val="ru-RU"/>
        </w:rPr>
        <w:t>в 7 классе</w:t>
      </w:r>
      <w:r w:rsidRPr="009674AE">
        <w:rPr>
          <w:rFonts w:ascii="Times New Roman" w:hAnsi="Times New Roman"/>
          <w:color w:val="000000"/>
          <w:sz w:val="28"/>
          <w:lang w:val="ru-RU"/>
        </w:rPr>
        <w:t xml:space="preserve"> обучающийся получит следующие предметные результаты:</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Строить чертежи к геометрическим задачам.</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Проводить логические рассуждения с использованием геометрических теорем.</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Решать задачи на клетчатой бумаге.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Проводить основные геометрические построения с помощью циркуля и линейки.</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 xml:space="preserve">К концу обучения </w:t>
      </w:r>
      <w:r w:rsidRPr="009674AE">
        <w:rPr>
          <w:rFonts w:ascii="Times New Roman" w:hAnsi="Times New Roman"/>
          <w:b/>
          <w:color w:val="000000"/>
          <w:sz w:val="28"/>
          <w:lang w:val="ru-RU"/>
        </w:rPr>
        <w:t>в 8 классе</w:t>
      </w:r>
      <w:r w:rsidRPr="009674AE">
        <w:rPr>
          <w:rFonts w:ascii="Times New Roman" w:hAnsi="Times New Roman"/>
          <w:color w:val="000000"/>
          <w:sz w:val="28"/>
          <w:lang w:val="ru-RU"/>
        </w:rPr>
        <w:t xml:space="preserve"> обучающийся получит следующие предметные результаты:</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Применять признаки подобия треугольников в решении геометрических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 xml:space="preserve">К концу обучения </w:t>
      </w:r>
      <w:r w:rsidRPr="009674AE">
        <w:rPr>
          <w:rFonts w:ascii="Times New Roman" w:hAnsi="Times New Roman"/>
          <w:b/>
          <w:color w:val="000000"/>
          <w:sz w:val="28"/>
          <w:lang w:val="ru-RU"/>
        </w:rPr>
        <w:t>в 9 классе</w:t>
      </w:r>
      <w:r w:rsidRPr="009674AE">
        <w:rPr>
          <w:rFonts w:ascii="Times New Roman" w:hAnsi="Times New Roman"/>
          <w:color w:val="000000"/>
          <w:sz w:val="28"/>
          <w:lang w:val="ru-RU"/>
        </w:rPr>
        <w:t xml:space="preserve"> обучающийся получит следующие предметные результаты:</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674A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9674AE">
        <w:rPr>
          <w:rFonts w:ascii="Times New Roman" w:hAnsi="Times New Roman"/>
          <w:color w:val="000000"/>
          <w:sz w:val="28"/>
          <w:lang w:val="ru-RU"/>
        </w:rPr>
        <w:t>нетабличных</w:t>
      </w:r>
      <w:proofErr w:type="spellEnd"/>
      <w:r w:rsidRPr="009674AE">
        <w:rPr>
          <w:rFonts w:ascii="Times New Roman" w:hAnsi="Times New Roman"/>
          <w:color w:val="000000"/>
          <w:sz w:val="28"/>
          <w:lang w:val="ru-RU"/>
        </w:rPr>
        <w:t xml:space="preserve"> значений.</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E64D7" w:rsidRPr="009674AE" w:rsidRDefault="00B91788">
      <w:pPr>
        <w:spacing w:after="0" w:line="264" w:lineRule="auto"/>
        <w:ind w:firstLine="600"/>
        <w:jc w:val="both"/>
        <w:rPr>
          <w:lang w:val="ru-RU"/>
        </w:rPr>
      </w:pPr>
      <w:r w:rsidRPr="009674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E64D7" w:rsidRPr="009674AE" w:rsidRDefault="002E64D7">
      <w:pPr>
        <w:rPr>
          <w:lang w:val="ru-RU"/>
        </w:rPr>
        <w:sectPr w:rsidR="002E64D7" w:rsidRPr="009674AE">
          <w:pgSz w:w="11906" w:h="16383"/>
          <w:pgMar w:top="1134" w:right="850" w:bottom="1134" w:left="1701" w:header="720" w:footer="720" w:gutter="0"/>
          <w:cols w:space="720"/>
        </w:sectPr>
      </w:pPr>
    </w:p>
    <w:p w:rsidR="002E64D7" w:rsidRDefault="00B91788">
      <w:pPr>
        <w:spacing w:after="0"/>
        <w:ind w:left="120"/>
      </w:pPr>
      <w:bookmarkStart w:id="6" w:name="block-7204724"/>
      <w:bookmarkEnd w:id="4"/>
      <w:r w:rsidRPr="009674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64D7" w:rsidRDefault="00B9178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269"/>
        <w:gridCol w:w="1272"/>
        <w:gridCol w:w="1841"/>
        <w:gridCol w:w="1910"/>
        <w:gridCol w:w="2003"/>
        <w:gridCol w:w="2812"/>
      </w:tblGrid>
      <w:tr w:rsidR="00AA28A0" w:rsidTr="00AA28A0">
        <w:trPr>
          <w:trHeight w:val="144"/>
          <w:tblCellSpacing w:w="20" w:type="nil"/>
        </w:trPr>
        <w:tc>
          <w:tcPr>
            <w:tcW w:w="971" w:type="dxa"/>
            <w:vMerge w:val="restart"/>
            <w:tcMar>
              <w:top w:w="50" w:type="dxa"/>
              <w:left w:w="100" w:type="dxa"/>
            </w:tcMar>
            <w:vAlign w:val="center"/>
          </w:tcPr>
          <w:p w:rsidR="00AA28A0" w:rsidRDefault="00AA28A0">
            <w:pPr>
              <w:spacing w:after="0"/>
              <w:ind w:left="135"/>
            </w:pPr>
            <w:r>
              <w:rPr>
                <w:rFonts w:ascii="Times New Roman" w:hAnsi="Times New Roman"/>
                <w:b/>
                <w:color w:val="000000"/>
                <w:sz w:val="24"/>
              </w:rPr>
              <w:t xml:space="preserve">№ п/п </w:t>
            </w:r>
          </w:p>
          <w:p w:rsidR="00AA28A0" w:rsidRDefault="00AA28A0">
            <w:pPr>
              <w:spacing w:after="0"/>
              <w:ind w:left="135"/>
            </w:pPr>
          </w:p>
        </w:tc>
        <w:tc>
          <w:tcPr>
            <w:tcW w:w="3465" w:type="dxa"/>
            <w:vMerge w:val="restart"/>
            <w:tcMar>
              <w:top w:w="50" w:type="dxa"/>
              <w:left w:w="100" w:type="dxa"/>
            </w:tcMar>
            <w:vAlign w:val="center"/>
          </w:tcPr>
          <w:p w:rsidR="00AA28A0" w:rsidRDefault="00AA2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8A0" w:rsidRDefault="00AA28A0">
            <w:pPr>
              <w:spacing w:after="0"/>
              <w:ind w:left="135"/>
            </w:pPr>
          </w:p>
        </w:tc>
        <w:tc>
          <w:tcPr>
            <w:tcW w:w="5074" w:type="dxa"/>
            <w:gridSpan w:val="3"/>
            <w:tcMar>
              <w:top w:w="50" w:type="dxa"/>
              <w:left w:w="100" w:type="dxa"/>
            </w:tcMar>
            <w:vAlign w:val="center"/>
          </w:tcPr>
          <w:p w:rsidR="00AA28A0" w:rsidRDefault="00AA2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18" w:type="dxa"/>
            <w:vMerge w:val="restart"/>
          </w:tcPr>
          <w:p w:rsidR="00AA28A0" w:rsidRPr="00AA28A0" w:rsidRDefault="00AA28A0">
            <w:pPr>
              <w:spacing w:after="0"/>
              <w:ind w:left="135"/>
              <w:rPr>
                <w:rFonts w:ascii="Times New Roman" w:hAnsi="Times New Roman"/>
                <w:b/>
                <w:color w:val="000000"/>
                <w:sz w:val="24"/>
                <w:lang w:val="ru-RU"/>
              </w:rPr>
            </w:pPr>
            <w:r w:rsidRPr="00AA28A0">
              <w:rPr>
                <w:rFonts w:ascii="Times New Roman" w:hAnsi="Times New Roman"/>
                <w:b/>
                <w:color w:val="000000"/>
                <w:sz w:val="24"/>
              </w:rPr>
              <w:t>Виды деятельности обучающихся с учетом программы воспитания</w:t>
            </w:r>
          </w:p>
        </w:tc>
        <w:tc>
          <w:tcPr>
            <w:tcW w:w="2812" w:type="dxa"/>
            <w:vMerge w:val="restart"/>
            <w:tcMar>
              <w:top w:w="50" w:type="dxa"/>
              <w:left w:w="100" w:type="dxa"/>
            </w:tcMar>
            <w:vAlign w:val="center"/>
          </w:tcPr>
          <w:p w:rsidR="00AA28A0" w:rsidRDefault="00AA2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8A0" w:rsidRDefault="00AA28A0">
            <w:pPr>
              <w:spacing w:after="0"/>
              <w:ind w:left="135"/>
            </w:pPr>
          </w:p>
        </w:tc>
      </w:tr>
      <w:tr w:rsidR="00AA28A0" w:rsidTr="00AA28A0">
        <w:trPr>
          <w:trHeight w:val="144"/>
          <w:tblCellSpacing w:w="20" w:type="nil"/>
        </w:trPr>
        <w:tc>
          <w:tcPr>
            <w:tcW w:w="971" w:type="dxa"/>
            <w:vMerge/>
            <w:tcBorders>
              <w:top w:val="nil"/>
            </w:tcBorders>
            <w:tcMar>
              <w:top w:w="50" w:type="dxa"/>
              <w:left w:w="100" w:type="dxa"/>
            </w:tcMar>
          </w:tcPr>
          <w:p w:rsidR="00AA28A0" w:rsidRDefault="00AA28A0"/>
        </w:tc>
        <w:tc>
          <w:tcPr>
            <w:tcW w:w="3465" w:type="dxa"/>
            <w:vMerge/>
            <w:tcBorders>
              <w:top w:val="nil"/>
            </w:tcBorders>
            <w:tcMar>
              <w:top w:w="50" w:type="dxa"/>
              <w:left w:w="100" w:type="dxa"/>
            </w:tcMar>
          </w:tcPr>
          <w:p w:rsidR="00AA28A0" w:rsidRDefault="00AA28A0"/>
        </w:tc>
        <w:tc>
          <w:tcPr>
            <w:tcW w:w="1323" w:type="dxa"/>
            <w:tcMar>
              <w:top w:w="50" w:type="dxa"/>
              <w:left w:w="100" w:type="dxa"/>
            </w:tcMar>
            <w:vAlign w:val="center"/>
          </w:tcPr>
          <w:p w:rsidR="00AA28A0" w:rsidRDefault="00AA2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8A0" w:rsidRDefault="00AA28A0">
            <w:pPr>
              <w:spacing w:after="0"/>
              <w:ind w:left="135"/>
            </w:pPr>
          </w:p>
        </w:tc>
        <w:tc>
          <w:tcPr>
            <w:tcW w:w="1841" w:type="dxa"/>
            <w:tcMar>
              <w:top w:w="50" w:type="dxa"/>
              <w:left w:w="100" w:type="dxa"/>
            </w:tcMar>
            <w:vAlign w:val="center"/>
          </w:tcPr>
          <w:p w:rsidR="00AA28A0" w:rsidRDefault="00AA2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8A0" w:rsidRDefault="00AA28A0">
            <w:pPr>
              <w:spacing w:after="0"/>
              <w:ind w:left="135"/>
            </w:pPr>
          </w:p>
        </w:tc>
        <w:tc>
          <w:tcPr>
            <w:tcW w:w="1910" w:type="dxa"/>
            <w:tcMar>
              <w:top w:w="50" w:type="dxa"/>
              <w:left w:w="100" w:type="dxa"/>
            </w:tcMar>
            <w:vAlign w:val="center"/>
          </w:tcPr>
          <w:p w:rsidR="00AA28A0" w:rsidRDefault="00AA2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8A0" w:rsidRDefault="00AA28A0">
            <w:pPr>
              <w:spacing w:after="0"/>
              <w:ind w:left="135"/>
            </w:pPr>
          </w:p>
        </w:tc>
        <w:tc>
          <w:tcPr>
            <w:tcW w:w="1718" w:type="dxa"/>
            <w:vMerge/>
          </w:tcPr>
          <w:p w:rsidR="00AA28A0" w:rsidRDefault="00AA28A0"/>
        </w:tc>
        <w:tc>
          <w:tcPr>
            <w:tcW w:w="2812" w:type="dxa"/>
            <w:vMerge/>
            <w:tcBorders>
              <w:top w:val="nil"/>
            </w:tcBorders>
            <w:tcMar>
              <w:top w:w="50" w:type="dxa"/>
              <w:left w:w="100" w:type="dxa"/>
            </w:tcMar>
          </w:tcPr>
          <w:p w:rsidR="00AA28A0" w:rsidRDefault="00AA28A0"/>
        </w:tc>
      </w:tr>
      <w:tr w:rsidR="00AA28A0" w:rsidRPr="00AA28A0" w:rsidTr="00AA28A0">
        <w:trPr>
          <w:trHeight w:val="144"/>
          <w:tblCellSpacing w:w="20" w:type="nil"/>
        </w:trPr>
        <w:tc>
          <w:tcPr>
            <w:tcW w:w="971" w:type="dxa"/>
            <w:tcMar>
              <w:top w:w="50" w:type="dxa"/>
              <w:left w:w="100" w:type="dxa"/>
            </w:tcMar>
            <w:vAlign w:val="center"/>
          </w:tcPr>
          <w:p w:rsidR="00AA28A0" w:rsidRDefault="00AA28A0">
            <w:pPr>
              <w:spacing w:after="0"/>
            </w:pPr>
            <w:r>
              <w:rPr>
                <w:rFonts w:ascii="Times New Roman" w:hAnsi="Times New Roman"/>
                <w:color w:val="000000"/>
                <w:sz w:val="24"/>
              </w:rPr>
              <w:t>1</w:t>
            </w:r>
          </w:p>
        </w:tc>
        <w:tc>
          <w:tcPr>
            <w:tcW w:w="3465" w:type="dxa"/>
            <w:tcMar>
              <w:top w:w="50" w:type="dxa"/>
              <w:left w:w="100" w:type="dxa"/>
            </w:tcMar>
            <w:vAlign w:val="center"/>
          </w:tcPr>
          <w:p w:rsidR="00AA28A0" w:rsidRDefault="00AA28A0">
            <w:pPr>
              <w:spacing w:after="0"/>
              <w:ind w:left="135"/>
            </w:pPr>
            <w:r w:rsidRPr="009674A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23"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A28A0" w:rsidRDefault="00AA28A0">
            <w:pPr>
              <w:spacing w:after="0"/>
              <w:ind w:left="135"/>
              <w:jc w:val="center"/>
            </w:pPr>
          </w:p>
        </w:tc>
        <w:tc>
          <w:tcPr>
            <w:tcW w:w="1910" w:type="dxa"/>
            <w:tcMar>
              <w:top w:w="50" w:type="dxa"/>
              <w:left w:w="100" w:type="dxa"/>
            </w:tcMar>
            <w:vAlign w:val="center"/>
          </w:tcPr>
          <w:p w:rsidR="00AA28A0" w:rsidRDefault="00AA28A0">
            <w:pPr>
              <w:spacing w:after="0"/>
              <w:ind w:left="135"/>
              <w:jc w:val="center"/>
            </w:pPr>
          </w:p>
        </w:tc>
        <w:tc>
          <w:tcPr>
            <w:tcW w:w="1718" w:type="dxa"/>
          </w:tcPr>
          <w:p w:rsidR="00AA28A0" w:rsidRPr="00AA28A0" w:rsidRDefault="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Беседа с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tc>
        <w:tc>
          <w:tcPr>
            <w:tcW w:w="2812" w:type="dxa"/>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415</w:t>
              </w:r>
              <w:r>
                <w:rPr>
                  <w:rFonts w:ascii="Times New Roman" w:hAnsi="Times New Roman"/>
                  <w:color w:val="0000FF"/>
                  <w:u w:val="single"/>
                </w:rPr>
                <w:t>e</w:t>
              </w:r>
              <w:r w:rsidRPr="009674AE">
                <w:rPr>
                  <w:rFonts w:ascii="Times New Roman" w:hAnsi="Times New Roman"/>
                  <w:color w:val="0000FF"/>
                  <w:u w:val="single"/>
                  <w:lang w:val="ru-RU"/>
                </w:rPr>
                <w:t>2</w:t>
              </w:r>
              <w:r>
                <w:rPr>
                  <w:rFonts w:ascii="Times New Roman" w:hAnsi="Times New Roman"/>
                  <w:color w:val="0000FF"/>
                  <w:u w:val="single"/>
                </w:rPr>
                <w:t>e</w:t>
              </w:r>
            </w:hyperlink>
          </w:p>
        </w:tc>
      </w:tr>
      <w:tr w:rsidR="00AA28A0" w:rsidRPr="00AA28A0" w:rsidTr="00AA28A0">
        <w:trPr>
          <w:trHeight w:val="144"/>
          <w:tblCellSpacing w:w="20" w:type="nil"/>
        </w:trPr>
        <w:tc>
          <w:tcPr>
            <w:tcW w:w="971" w:type="dxa"/>
            <w:tcMar>
              <w:top w:w="50" w:type="dxa"/>
              <w:left w:w="100" w:type="dxa"/>
            </w:tcMar>
            <w:vAlign w:val="center"/>
          </w:tcPr>
          <w:p w:rsidR="00AA28A0" w:rsidRDefault="00AA28A0">
            <w:pPr>
              <w:spacing w:after="0"/>
            </w:pPr>
            <w:r>
              <w:rPr>
                <w:rFonts w:ascii="Times New Roman" w:hAnsi="Times New Roman"/>
                <w:color w:val="000000"/>
                <w:sz w:val="24"/>
              </w:rPr>
              <w:t>2</w:t>
            </w:r>
          </w:p>
        </w:tc>
        <w:tc>
          <w:tcPr>
            <w:tcW w:w="3465" w:type="dxa"/>
            <w:tcMar>
              <w:top w:w="50" w:type="dxa"/>
              <w:left w:w="100" w:type="dxa"/>
            </w:tcMar>
            <w:vAlign w:val="center"/>
          </w:tcPr>
          <w:p w:rsidR="00AA28A0" w:rsidRDefault="00AA28A0">
            <w:pPr>
              <w:spacing w:after="0"/>
              <w:ind w:left="135"/>
            </w:pPr>
            <w:proofErr w:type="spellStart"/>
            <w:r>
              <w:rPr>
                <w:rFonts w:ascii="Times New Roman" w:hAnsi="Times New Roman"/>
                <w:color w:val="000000"/>
                <w:sz w:val="24"/>
              </w:rPr>
              <w:t>Треугольники</w:t>
            </w:r>
            <w:proofErr w:type="spellEnd"/>
          </w:p>
        </w:tc>
        <w:tc>
          <w:tcPr>
            <w:tcW w:w="1323"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pPr>
              <w:spacing w:after="0"/>
              <w:ind w:left="135"/>
              <w:jc w:val="center"/>
            </w:pPr>
          </w:p>
        </w:tc>
        <w:tc>
          <w:tcPr>
            <w:tcW w:w="1718" w:type="dxa"/>
          </w:tcPr>
          <w:p w:rsidR="00AA28A0" w:rsidRPr="00AA28A0" w:rsidRDefault="00AA28A0">
            <w:pPr>
              <w:spacing w:after="0"/>
              <w:ind w:left="135"/>
              <w:rPr>
                <w:rFonts w:ascii="Times New Roman" w:hAnsi="Times New Roman"/>
                <w:color w:val="000000"/>
                <w:sz w:val="24"/>
                <w:lang w:val="ru-RU"/>
              </w:rPr>
            </w:pPr>
            <w:r w:rsidRPr="00AA28A0">
              <w:rPr>
                <w:rFonts w:ascii="Times New Roman" w:hAnsi="Times New Roman"/>
                <w:color w:val="000000"/>
                <w:sz w:val="20"/>
                <w:lang w:val="ru-RU"/>
              </w:rPr>
              <w:t xml:space="preserve">Деятельность определяющая готовность к выполнению обязанностей </w:t>
            </w:r>
            <w:r w:rsidRPr="00AA28A0">
              <w:rPr>
                <w:rFonts w:ascii="Times New Roman" w:hAnsi="Times New Roman"/>
                <w:color w:val="000000"/>
                <w:sz w:val="20"/>
                <w:lang w:val="ru-RU"/>
              </w:rPr>
              <w:lastRenderedPageBreak/>
              <w:t>гражданина и реализации его прав, представлением о математических основах функционирования различных структур, явлений, процедур гражданского общества</w:t>
            </w:r>
          </w:p>
        </w:tc>
        <w:tc>
          <w:tcPr>
            <w:tcW w:w="2812" w:type="dxa"/>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lastRenderedPageBreak/>
              <w:t xml:space="preserve">Библиотека ЦОК </w:t>
            </w:r>
            <w:hyperlink r:id="rId7">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415</w:t>
              </w:r>
              <w:r>
                <w:rPr>
                  <w:rFonts w:ascii="Times New Roman" w:hAnsi="Times New Roman"/>
                  <w:color w:val="0000FF"/>
                  <w:u w:val="single"/>
                </w:rPr>
                <w:t>e</w:t>
              </w:r>
              <w:r w:rsidRPr="009674AE">
                <w:rPr>
                  <w:rFonts w:ascii="Times New Roman" w:hAnsi="Times New Roman"/>
                  <w:color w:val="0000FF"/>
                  <w:u w:val="single"/>
                  <w:lang w:val="ru-RU"/>
                </w:rPr>
                <w:t>2</w:t>
              </w:r>
              <w:r>
                <w:rPr>
                  <w:rFonts w:ascii="Times New Roman" w:hAnsi="Times New Roman"/>
                  <w:color w:val="0000FF"/>
                  <w:u w:val="single"/>
                </w:rPr>
                <w:t>e</w:t>
              </w:r>
            </w:hyperlink>
          </w:p>
        </w:tc>
      </w:tr>
      <w:tr w:rsidR="00AA28A0" w:rsidRPr="00AA28A0" w:rsidTr="00AA28A0">
        <w:trPr>
          <w:trHeight w:val="144"/>
          <w:tblCellSpacing w:w="20" w:type="nil"/>
        </w:trPr>
        <w:tc>
          <w:tcPr>
            <w:tcW w:w="971" w:type="dxa"/>
            <w:tcMar>
              <w:top w:w="50" w:type="dxa"/>
              <w:left w:w="100" w:type="dxa"/>
            </w:tcMar>
            <w:vAlign w:val="center"/>
          </w:tcPr>
          <w:p w:rsidR="00AA28A0" w:rsidRDefault="00AA28A0">
            <w:pPr>
              <w:spacing w:after="0"/>
            </w:pPr>
            <w:r>
              <w:rPr>
                <w:rFonts w:ascii="Times New Roman" w:hAnsi="Times New Roman"/>
                <w:color w:val="000000"/>
                <w:sz w:val="24"/>
              </w:rPr>
              <w:lastRenderedPageBreak/>
              <w:t>3</w:t>
            </w:r>
          </w:p>
        </w:tc>
        <w:tc>
          <w:tcPr>
            <w:tcW w:w="3465" w:type="dxa"/>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t>Параллельные прямые, сумма углов треугольника</w:t>
            </w:r>
          </w:p>
        </w:tc>
        <w:tc>
          <w:tcPr>
            <w:tcW w:w="1323" w:type="dxa"/>
            <w:tcMar>
              <w:top w:w="50" w:type="dxa"/>
              <w:left w:w="100" w:type="dxa"/>
            </w:tcMar>
            <w:vAlign w:val="center"/>
          </w:tcPr>
          <w:p w:rsidR="00AA28A0" w:rsidRDefault="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pPr>
              <w:spacing w:after="0"/>
              <w:ind w:left="135"/>
              <w:jc w:val="center"/>
            </w:pPr>
          </w:p>
        </w:tc>
        <w:tc>
          <w:tcPr>
            <w:tcW w:w="1718" w:type="dxa"/>
          </w:tcPr>
          <w:p w:rsidR="00AA28A0" w:rsidRPr="00AA28A0" w:rsidRDefault="00AA28A0">
            <w:pPr>
              <w:spacing w:after="0"/>
              <w:ind w:left="135"/>
              <w:rPr>
                <w:rFonts w:ascii="Times New Roman" w:hAnsi="Times New Roman"/>
                <w:color w:val="000000"/>
                <w:sz w:val="24"/>
                <w:lang w:val="ru-RU"/>
              </w:rPr>
            </w:pPr>
            <w:r w:rsidRPr="00AA28A0">
              <w:rPr>
                <w:rFonts w:ascii="Times New Roman" w:hAnsi="Times New Roman"/>
                <w:color w:val="000000"/>
                <w:sz w:val="20"/>
                <w:lang w:val="ru-RU"/>
              </w:rPr>
              <w:t>Деятельность определяющая готовность к обсуждению этических проблем, связанных с практическим применением достижений науки, осознанием</w:t>
            </w:r>
            <w:r w:rsidRPr="00AA28A0">
              <w:rPr>
                <w:rFonts w:ascii="Times New Roman" w:hAnsi="Times New Roman"/>
                <w:color w:val="000000"/>
                <w:sz w:val="20"/>
                <w:lang w:val="ru-RU"/>
              </w:rPr>
              <w:t xml:space="preserve"> </w:t>
            </w:r>
            <w:r w:rsidRPr="00AA28A0">
              <w:rPr>
                <w:rFonts w:ascii="Times New Roman" w:hAnsi="Times New Roman"/>
                <w:color w:val="000000"/>
                <w:sz w:val="20"/>
                <w:lang w:val="ru-RU"/>
              </w:rPr>
              <w:t xml:space="preserve">важности </w:t>
            </w:r>
            <w:r w:rsidRPr="00AA28A0">
              <w:rPr>
                <w:rFonts w:ascii="Times New Roman" w:hAnsi="Times New Roman"/>
                <w:color w:val="000000"/>
                <w:sz w:val="20"/>
                <w:lang w:val="ru-RU"/>
              </w:rPr>
              <w:t xml:space="preserve"> </w:t>
            </w:r>
            <w:r w:rsidRPr="00AA28A0">
              <w:rPr>
                <w:rFonts w:ascii="Times New Roman" w:hAnsi="Times New Roman"/>
                <w:color w:val="000000"/>
                <w:sz w:val="20"/>
                <w:lang w:val="ru-RU"/>
              </w:rPr>
              <w:t>морально</w:t>
            </w:r>
            <w:r w:rsidRPr="00AA28A0">
              <w:rPr>
                <w:rFonts w:ascii="Times New Roman" w:hAnsi="Times New Roman"/>
                <w:color w:val="000000"/>
                <w:sz w:val="20"/>
                <w:lang w:val="ru-RU"/>
              </w:rPr>
              <w:t>-</w:t>
            </w:r>
            <w:r w:rsidRPr="00AA28A0">
              <w:rPr>
                <w:rFonts w:ascii="Times New Roman" w:hAnsi="Times New Roman"/>
                <w:color w:val="000000"/>
                <w:sz w:val="20"/>
                <w:lang w:val="ru-RU"/>
              </w:rPr>
              <w:t>этических принципов в деятельности учёного</w:t>
            </w:r>
          </w:p>
        </w:tc>
        <w:tc>
          <w:tcPr>
            <w:tcW w:w="2812" w:type="dxa"/>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415</w:t>
              </w:r>
              <w:r>
                <w:rPr>
                  <w:rFonts w:ascii="Times New Roman" w:hAnsi="Times New Roman"/>
                  <w:color w:val="0000FF"/>
                  <w:u w:val="single"/>
                </w:rPr>
                <w:t>e</w:t>
              </w:r>
              <w:r w:rsidRPr="009674AE">
                <w:rPr>
                  <w:rFonts w:ascii="Times New Roman" w:hAnsi="Times New Roman"/>
                  <w:color w:val="0000FF"/>
                  <w:u w:val="single"/>
                  <w:lang w:val="ru-RU"/>
                </w:rPr>
                <w:t>2</w:t>
              </w:r>
              <w:r>
                <w:rPr>
                  <w:rFonts w:ascii="Times New Roman" w:hAnsi="Times New Roman"/>
                  <w:color w:val="0000FF"/>
                  <w:u w:val="single"/>
                </w:rPr>
                <w:t>e</w:t>
              </w:r>
            </w:hyperlink>
          </w:p>
        </w:tc>
      </w:tr>
      <w:tr w:rsidR="00AA28A0" w:rsidRPr="00AA28A0" w:rsidTr="00AA28A0">
        <w:trPr>
          <w:trHeight w:val="144"/>
          <w:tblCellSpacing w:w="20" w:type="nil"/>
        </w:trPr>
        <w:tc>
          <w:tcPr>
            <w:tcW w:w="971" w:type="dxa"/>
            <w:tcMar>
              <w:top w:w="50" w:type="dxa"/>
              <w:left w:w="100" w:type="dxa"/>
            </w:tcMar>
            <w:vAlign w:val="center"/>
          </w:tcPr>
          <w:p w:rsidR="00AA28A0" w:rsidRDefault="00AA28A0">
            <w:pPr>
              <w:spacing w:after="0"/>
            </w:pPr>
            <w:r>
              <w:rPr>
                <w:rFonts w:ascii="Times New Roman" w:hAnsi="Times New Roman"/>
                <w:color w:val="000000"/>
                <w:sz w:val="24"/>
              </w:rPr>
              <w:t>4</w:t>
            </w:r>
          </w:p>
        </w:tc>
        <w:tc>
          <w:tcPr>
            <w:tcW w:w="3465" w:type="dxa"/>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t>Окружность и круг. Геометрические построения</w:t>
            </w:r>
          </w:p>
        </w:tc>
        <w:tc>
          <w:tcPr>
            <w:tcW w:w="1323" w:type="dxa"/>
            <w:tcMar>
              <w:top w:w="50" w:type="dxa"/>
              <w:left w:w="100" w:type="dxa"/>
            </w:tcMar>
            <w:vAlign w:val="center"/>
          </w:tcPr>
          <w:p w:rsidR="00AA28A0" w:rsidRDefault="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pPr>
              <w:spacing w:after="0"/>
              <w:ind w:left="135"/>
              <w:jc w:val="center"/>
            </w:pPr>
          </w:p>
        </w:tc>
        <w:tc>
          <w:tcPr>
            <w:tcW w:w="1718" w:type="dxa"/>
          </w:tcPr>
          <w:p w:rsidR="00AA28A0" w:rsidRPr="00AA28A0" w:rsidRDefault="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Установка на активное участие в решении практических</w:t>
            </w:r>
            <w:r w:rsidRPr="00AA28A0">
              <w:rPr>
                <w:rFonts w:ascii="Times New Roman" w:hAnsi="Times New Roman"/>
                <w:color w:val="000000"/>
                <w:sz w:val="20"/>
                <w:lang w:val="ru-RU"/>
              </w:rPr>
              <w:t xml:space="preserve"> </w:t>
            </w:r>
            <w:r w:rsidRPr="00AA28A0">
              <w:rPr>
                <w:rFonts w:ascii="Times New Roman" w:hAnsi="Times New Roman"/>
                <w:color w:val="000000"/>
                <w:sz w:val="20"/>
                <w:lang w:val="ru-RU"/>
              </w:rPr>
              <w:t xml:space="preserve">задач математической </w:t>
            </w:r>
            <w:r w:rsidRPr="00AA28A0">
              <w:rPr>
                <w:rFonts w:ascii="Times New Roman" w:hAnsi="Times New Roman"/>
                <w:color w:val="000000"/>
                <w:sz w:val="20"/>
                <w:lang w:val="ru-RU"/>
              </w:rPr>
              <w:lastRenderedPageBreak/>
              <w:t>направленности, осознанием важности математического образования на протяжении всей жизни для успешной профессиональной деятельности</w:t>
            </w:r>
          </w:p>
        </w:tc>
        <w:tc>
          <w:tcPr>
            <w:tcW w:w="2812" w:type="dxa"/>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lastRenderedPageBreak/>
              <w:t xml:space="preserve">Библиотека ЦОК </w:t>
            </w:r>
            <w:hyperlink r:id="rId9">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415</w:t>
              </w:r>
              <w:r>
                <w:rPr>
                  <w:rFonts w:ascii="Times New Roman" w:hAnsi="Times New Roman"/>
                  <w:color w:val="0000FF"/>
                  <w:u w:val="single"/>
                </w:rPr>
                <w:t>e</w:t>
              </w:r>
              <w:r w:rsidRPr="009674AE">
                <w:rPr>
                  <w:rFonts w:ascii="Times New Roman" w:hAnsi="Times New Roman"/>
                  <w:color w:val="0000FF"/>
                  <w:u w:val="single"/>
                  <w:lang w:val="ru-RU"/>
                </w:rPr>
                <w:t>2</w:t>
              </w:r>
              <w:r>
                <w:rPr>
                  <w:rFonts w:ascii="Times New Roman" w:hAnsi="Times New Roman"/>
                  <w:color w:val="0000FF"/>
                  <w:u w:val="single"/>
                </w:rPr>
                <w:t>e</w:t>
              </w:r>
            </w:hyperlink>
          </w:p>
        </w:tc>
      </w:tr>
      <w:tr w:rsidR="00AA28A0" w:rsidRPr="00AA28A0" w:rsidTr="00AA28A0">
        <w:trPr>
          <w:trHeight w:val="144"/>
          <w:tblCellSpacing w:w="20" w:type="nil"/>
        </w:trPr>
        <w:tc>
          <w:tcPr>
            <w:tcW w:w="971" w:type="dxa"/>
            <w:tcMar>
              <w:top w:w="50" w:type="dxa"/>
              <w:left w:w="100" w:type="dxa"/>
            </w:tcMar>
            <w:vAlign w:val="center"/>
          </w:tcPr>
          <w:p w:rsidR="00AA28A0" w:rsidRDefault="00AA28A0">
            <w:pPr>
              <w:spacing w:after="0"/>
            </w:pPr>
            <w:r>
              <w:rPr>
                <w:rFonts w:ascii="Times New Roman" w:hAnsi="Times New Roman"/>
                <w:color w:val="000000"/>
                <w:sz w:val="24"/>
              </w:rPr>
              <w:lastRenderedPageBreak/>
              <w:t>5</w:t>
            </w:r>
          </w:p>
        </w:tc>
        <w:tc>
          <w:tcPr>
            <w:tcW w:w="3465" w:type="dxa"/>
            <w:tcMar>
              <w:top w:w="50" w:type="dxa"/>
              <w:left w:w="100" w:type="dxa"/>
            </w:tcMar>
            <w:vAlign w:val="center"/>
          </w:tcPr>
          <w:p w:rsidR="00AA28A0" w:rsidRDefault="00AA28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23"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pPr>
              <w:spacing w:after="0"/>
              <w:ind w:left="135"/>
              <w:jc w:val="center"/>
            </w:pPr>
          </w:p>
        </w:tc>
        <w:tc>
          <w:tcPr>
            <w:tcW w:w="1718" w:type="dxa"/>
          </w:tcPr>
          <w:p w:rsidR="00AA28A0" w:rsidRPr="00AA28A0" w:rsidRDefault="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Развитие необходимых умений, осознанным выбором и построением индивидуальной траектории образования и жизненных планов с учётом личных интере</w:t>
            </w:r>
            <w:r w:rsidRPr="00AA28A0">
              <w:rPr>
                <w:rFonts w:ascii="Times New Roman" w:hAnsi="Times New Roman"/>
                <w:color w:val="000000"/>
                <w:sz w:val="20"/>
                <w:lang w:val="ru-RU"/>
              </w:rPr>
              <w:t>сов и общественных потребностей.</w:t>
            </w:r>
          </w:p>
        </w:tc>
        <w:tc>
          <w:tcPr>
            <w:tcW w:w="2812" w:type="dxa"/>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415</w:t>
              </w:r>
              <w:r>
                <w:rPr>
                  <w:rFonts w:ascii="Times New Roman" w:hAnsi="Times New Roman"/>
                  <w:color w:val="0000FF"/>
                  <w:u w:val="single"/>
                </w:rPr>
                <w:t>e</w:t>
              </w:r>
              <w:r w:rsidRPr="009674AE">
                <w:rPr>
                  <w:rFonts w:ascii="Times New Roman" w:hAnsi="Times New Roman"/>
                  <w:color w:val="0000FF"/>
                  <w:u w:val="single"/>
                  <w:lang w:val="ru-RU"/>
                </w:rPr>
                <w:t>2</w:t>
              </w:r>
              <w:r>
                <w:rPr>
                  <w:rFonts w:ascii="Times New Roman" w:hAnsi="Times New Roman"/>
                  <w:color w:val="0000FF"/>
                  <w:u w:val="single"/>
                </w:rPr>
                <w:t>e</w:t>
              </w:r>
            </w:hyperlink>
          </w:p>
        </w:tc>
      </w:tr>
      <w:tr w:rsidR="00AA28A0" w:rsidTr="00AA28A0">
        <w:trPr>
          <w:trHeight w:val="144"/>
          <w:tblCellSpacing w:w="20" w:type="nil"/>
        </w:trPr>
        <w:tc>
          <w:tcPr>
            <w:tcW w:w="4436" w:type="dxa"/>
            <w:gridSpan w:val="2"/>
            <w:tcMar>
              <w:top w:w="50" w:type="dxa"/>
              <w:left w:w="100" w:type="dxa"/>
            </w:tcMar>
            <w:vAlign w:val="center"/>
          </w:tcPr>
          <w:p w:rsidR="00AA28A0" w:rsidRPr="009674AE" w:rsidRDefault="00AA28A0">
            <w:pPr>
              <w:spacing w:after="0"/>
              <w:ind w:left="135"/>
              <w:rPr>
                <w:lang w:val="ru-RU"/>
              </w:rPr>
            </w:pPr>
            <w:r w:rsidRPr="009674AE">
              <w:rPr>
                <w:rFonts w:ascii="Times New Roman" w:hAnsi="Times New Roman"/>
                <w:color w:val="000000"/>
                <w:sz w:val="24"/>
                <w:lang w:val="ru-RU"/>
              </w:rPr>
              <w:t>ОБЩЕЕ КОЛИЧЕСТВО ЧАСОВ ПО ПРОГРАММЕ</w:t>
            </w:r>
          </w:p>
        </w:tc>
        <w:tc>
          <w:tcPr>
            <w:tcW w:w="1323" w:type="dxa"/>
            <w:tcMar>
              <w:top w:w="50" w:type="dxa"/>
              <w:left w:w="100" w:type="dxa"/>
            </w:tcMar>
            <w:vAlign w:val="center"/>
          </w:tcPr>
          <w:p w:rsidR="00AA28A0" w:rsidRDefault="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A28A0" w:rsidRDefault="00AA28A0">
            <w:pPr>
              <w:spacing w:after="0"/>
              <w:ind w:left="135"/>
              <w:jc w:val="center"/>
            </w:pPr>
            <w:r>
              <w:rPr>
                <w:rFonts w:ascii="Times New Roman" w:hAnsi="Times New Roman"/>
                <w:color w:val="000000"/>
                <w:sz w:val="24"/>
              </w:rPr>
              <w:t xml:space="preserve"> 0 </w:t>
            </w:r>
          </w:p>
        </w:tc>
        <w:tc>
          <w:tcPr>
            <w:tcW w:w="1718" w:type="dxa"/>
          </w:tcPr>
          <w:p w:rsidR="00AA28A0" w:rsidRDefault="00AA28A0"/>
        </w:tc>
        <w:tc>
          <w:tcPr>
            <w:tcW w:w="2812" w:type="dxa"/>
            <w:tcMar>
              <w:top w:w="50" w:type="dxa"/>
              <w:left w:w="100" w:type="dxa"/>
            </w:tcMar>
            <w:vAlign w:val="center"/>
          </w:tcPr>
          <w:p w:rsidR="00AA28A0" w:rsidRDefault="00AA28A0"/>
        </w:tc>
      </w:tr>
    </w:tbl>
    <w:p w:rsidR="002E64D7" w:rsidRDefault="002E64D7">
      <w:pPr>
        <w:sectPr w:rsidR="002E64D7">
          <w:pgSz w:w="16383" w:h="11906" w:orient="landscape"/>
          <w:pgMar w:top="1134" w:right="850" w:bottom="1134" w:left="1701" w:header="720" w:footer="720" w:gutter="0"/>
          <w:cols w:space="720"/>
        </w:sectPr>
      </w:pPr>
    </w:p>
    <w:p w:rsidR="002E64D7" w:rsidRDefault="00B917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510"/>
        <w:gridCol w:w="1241"/>
        <w:gridCol w:w="1841"/>
        <w:gridCol w:w="1910"/>
        <w:gridCol w:w="1848"/>
        <w:gridCol w:w="2824"/>
      </w:tblGrid>
      <w:tr w:rsidR="00AA28A0" w:rsidTr="00AA28A0">
        <w:trPr>
          <w:trHeight w:val="144"/>
          <w:tblCellSpacing w:w="20" w:type="nil"/>
        </w:trPr>
        <w:tc>
          <w:tcPr>
            <w:tcW w:w="885" w:type="dxa"/>
            <w:vMerge w:val="restart"/>
            <w:tcMar>
              <w:top w:w="50" w:type="dxa"/>
              <w:left w:w="100" w:type="dxa"/>
            </w:tcMar>
            <w:vAlign w:val="center"/>
          </w:tcPr>
          <w:p w:rsidR="00AA28A0" w:rsidRDefault="00AA28A0" w:rsidP="00AA28A0">
            <w:pPr>
              <w:spacing w:after="0"/>
              <w:ind w:left="135"/>
            </w:pPr>
            <w:r>
              <w:rPr>
                <w:rFonts w:ascii="Times New Roman" w:hAnsi="Times New Roman"/>
                <w:b/>
                <w:color w:val="000000"/>
                <w:sz w:val="24"/>
              </w:rPr>
              <w:t xml:space="preserve">№ п/п </w:t>
            </w:r>
          </w:p>
          <w:p w:rsidR="00AA28A0" w:rsidRDefault="00AA28A0" w:rsidP="00AA28A0">
            <w:pPr>
              <w:spacing w:after="0"/>
              <w:ind w:left="135"/>
            </w:pPr>
          </w:p>
        </w:tc>
        <w:tc>
          <w:tcPr>
            <w:tcW w:w="3635" w:type="dxa"/>
            <w:vMerge w:val="restart"/>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8A0" w:rsidRDefault="00AA28A0" w:rsidP="00AA28A0">
            <w:pPr>
              <w:spacing w:after="0"/>
              <w:ind w:left="135"/>
            </w:pPr>
          </w:p>
        </w:tc>
        <w:tc>
          <w:tcPr>
            <w:tcW w:w="5023" w:type="dxa"/>
            <w:gridSpan w:val="3"/>
            <w:tcMar>
              <w:top w:w="50" w:type="dxa"/>
              <w:left w:w="100" w:type="dxa"/>
            </w:tcMar>
            <w:vAlign w:val="center"/>
          </w:tcPr>
          <w:p w:rsidR="00AA28A0" w:rsidRDefault="00AA28A0" w:rsidP="00AA2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73" w:type="dxa"/>
            <w:vMerge w:val="restart"/>
          </w:tcPr>
          <w:p w:rsidR="00AA28A0" w:rsidRPr="00AA28A0" w:rsidRDefault="00AA28A0" w:rsidP="00AA28A0">
            <w:pPr>
              <w:spacing w:after="0"/>
              <w:ind w:left="135"/>
              <w:rPr>
                <w:rFonts w:ascii="Times New Roman" w:hAnsi="Times New Roman"/>
                <w:b/>
                <w:color w:val="000000"/>
                <w:sz w:val="24"/>
                <w:lang w:val="ru-RU"/>
              </w:rPr>
            </w:pPr>
            <w:r w:rsidRPr="00AA28A0">
              <w:rPr>
                <w:rFonts w:ascii="Times New Roman" w:hAnsi="Times New Roman"/>
                <w:b/>
                <w:color w:val="000000"/>
                <w:sz w:val="24"/>
                <w:lang w:val="ru-RU"/>
              </w:rPr>
              <w:t>Виды деятельности обучающихся с учетом программы воспитания</w:t>
            </w:r>
          </w:p>
        </w:tc>
        <w:tc>
          <w:tcPr>
            <w:tcW w:w="2824" w:type="dxa"/>
            <w:vMerge w:val="restart"/>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8A0" w:rsidRDefault="00AA28A0" w:rsidP="00AA28A0">
            <w:pPr>
              <w:spacing w:after="0"/>
              <w:ind w:left="135"/>
            </w:pPr>
          </w:p>
        </w:tc>
      </w:tr>
      <w:tr w:rsidR="00AA28A0" w:rsidTr="00AA28A0">
        <w:trPr>
          <w:trHeight w:val="144"/>
          <w:tblCellSpacing w:w="20" w:type="nil"/>
        </w:trPr>
        <w:tc>
          <w:tcPr>
            <w:tcW w:w="885" w:type="dxa"/>
            <w:vMerge/>
            <w:tcBorders>
              <w:top w:val="nil"/>
            </w:tcBorders>
            <w:tcMar>
              <w:top w:w="50" w:type="dxa"/>
              <w:left w:w="100" w:type="dxa"/>
            </w:tcMar>
          </w:tcPr>
          <w:p w:rsidR="00AA28A0" w:rsidRDefault="00AA28A0" w:rsidP="00AA28A0"/>
        </w:tc>
        <w:tc>
          <w:tcPr>
            <w:tcW w:w="3635" w:type="dxa"/>
            <w:vMerge/>
            <w:tcBorders>
              <w:top w:val="nil"/>
            </w:tcBorders>
            <w:tcMar>
              <w:top w:w="50" w:type="dxa"/>
              <w:left w:w="100" w:type="dxa"/>
            </w:tcMar>
          </w:tcPr>
          <w:p w:rsidR="00AA28A0" w:rsidRDefault="00AA28A0" w:rsidP="00AA28A0"/>
        </w:tc>
        <w:tc>
          <w:tcPr>
            <w:tcW w:w="1272" w:type="dxa"/>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8A0" w:rsidRDefault="00AA28A0" w:rsidP="00AA28A0">
            <w:pPr>
              <w:spacing w:after="0"/>
              <w:ind w:left="135"/>
            </w:pPr>
          </w:p>
        </w:tc>
        <w:tc>
          <w:tcPr>
            <w:tcW w:w="1841" w:type="dxa"/>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8A0" w:rsidRDefault="00AA28A0" w:rsidP="00AA28A0">
            <w:pPr>
              <w:spacing w:after="0"/>
              <w:ind w:left="135"/>
            </w:pPr>
          </w:p>
        </w:tc>
        <w:tc>
          <w:tcPr>
            <w:tcW w:w="1910" w:type="dxa"/>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8A0" w:rsidRDefault="00AA28A0" w:rsidP="00AA28A0">
            <w:pPr>
              <w:spacing w:after="0"/>
              <w:ind w:left="135"/>
            </w:pPr>
          </w:p>
        </w:tc>
        <w:tc>
          <w:tcPr>
            <w:tcW w:w="1673" w:type="dxa"/>
            <w:vMerge/>
          </w:tcPr>
          <w:p w:rsidR="00AA28A0" w:rsidRDefault="00AA28A0" w:rsidP="00AA28A0"/>
        </w:tc>
        <w:tc>
          <w:tcPr>
            <w:tcW w:w="2824" w:type="dxa"/>
            <w:vMerge/>
            <w:tcBorders>
              <w:top w:val="nil"/>
            </w:tcBorders>
            <w:tcMar>
              <w:top w:w="50" w:type="dxa"/>
              <w:left w:w="100" w:type="dxa"/>
            </w:tcMar>
          </w:tcPr>
          <w:p w:rsidR="00AA28A0" w:rsidRDefault="00AA28A0" w:rsidP="00AA28A0"/>
        </w:tc>
      </w:tr>
      <w:tr w:rsidR="00AA28A0" w:rsidRPr="00AA28A0" w:rsidTr="00AA28A0">
        <w:trPr>
          <w:trHeight w:val="144"/>
          <w:tblCellSpacing w:w="20" w:type="nil"/>
        </w:trPr>
        <w:tc>
          <w:tcPr>
            <w:tcW w:w="885" w:type="dxa"/>
            <w:tcMar>
              <w:top w:w="50" w:type="dxa"/>
              <w:left w:w="100" w:type="dxa"/>
            </w:tcMar>
            <w:vAlign w:val="center"/>
          </w:tcPr>
          <w:p w:rsidR="00AA28A0" w:rsidRDefault="00AA28A0" w:rsidP="00AA28A0">
            <w:pPr>
              <w:spacing w:after="0"/>
            </w:pPr>
            <w:r>
              <w:rPr>
                <w:rFonts w:ascii="Times New Roman" w:hAnsi="Times New Roman"/>
                <w:color w:val="000000"/>
                <w:sz w:val="24"/>
              </w:rPr>
              <w:t>1</w:t>
            </w:r>
          </w:p>
        </w:tc>
        <w:tc>
          <w:tcPr>
            <w:tcW w:w="3635" w:type="dxa"/>
            <w:tcMar>
              <w:top w:w="50" w:type="dxa"/>
              <w:left w:w="100" w:type="dxa"/>
            </w:tcMar>
            <w:vAlign w:val="center"/>
          </w:tcPr>
          <w:p w:rsidR="00AA28A0" w:rsidRDefault="00AA28A0" w:rsidP="00AA28A0">
            <w:pPr>
              <w:spacing w:after="0"/>
              <w:ind w:left="135"/>
            </w:pPr>
            <w:proofErr w:type="spellStart"/>
            <w:r>
              <w:rPr>
                <w:rFonts w:ascii="Times New Roman" w:hAnsi="Times New Roman"/>
                <w:color w:val="000000"/>
                <w:sz w:val="24"/>
              </w:rPr>
              <w:t>Четырёхугольники</w:t>
            </w:r>
            <w:proofErr w:type="spellEnd"/>
          </w:p>
        </w:tc>
        <w:tc>
          <w:tcPr>
            <w:tcW w:w="127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673"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Деятельность, направленная на формирование способности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tc>
        <w:tc>
          <w:tcPr>
            <w:tcW w:w="2824"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417</w:t>
              </w:r>
              <w:r>
                <w:rPr>
                  <w:rFonts w:ascii="Times New Roman" w:hAnsi="Times New Roman"/>
                  <w:color w:val="0000FF"/>
                  <w:u w:val="single"/>
                </w:rPr>
                <w:t>e</w:t>
              </w:r>
              <w:r w:rsidRPr="009674AE">
                <w:rPr>
                  <w:rFonts w:ascii="Times New Roman" w:hAnsi="Times New Roman"/>
                  <w:color w:val="0000FF"/>
                  <w:u w:val="single"/>
                  <w:lang w:val="ru-RU"/>
                </w:rPr>
                <w:t>18</w:t>
              </w:r>
            </w:hyperlink>
          </w:p>
        </w:tc>
      </w:tr>
      <w:tr w:rsidR="00AA28A0" w:rsidRPr="00AA28A0" w:rsidTr="00AA28A0">
        <w:trPr>
          <w:trHeight w:val="144"/>
          <w:tblCellSpacing w:w="20" w:type="nil"/>
        </w:trPr>
        <w:tc>
          <w:tcPr>
            <w:tcW w:w="885" w:type="dxa"/>
            <w:tcMar>
              <w:top w:w="50" w:type="dxa"/>
              <w:left w:w="100" w:type="dxa"/>
            </w:tcMar>
            <w:vAlign w:val="center"/>
          </w:tcPr>
          <w:p w:rsidR="00AA28A0" w:rsidRDefault="00AA28A0" w:rsidP="00AA28A0">
            <w:pPr>
              <w:spacing w:after="0"/>
            </w:pPr>
            <w:r>
              <w:rPr>
                <w:rFonts w:ascii="Times New Roman" w:hAnsi="Times New Roman"/>
                <w:color w:val="000000"/>
                <w:sz w:val="24"/>
              </w:rPr>
              <w:t>2</w:t>
            </w:r>
          </w:p>
        </w:tc>
        <w:tc>
          <w:tcPr>
            <w:tcW w:w="3635"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72" w:type="dxa"/>
            <w:tcMar>
              <w:top w:w="50" w:type="dxa"/>
              <w:left w:w="100" w:type="dxa"/>
            </w:tcMar>
            <w:vAlign w:val="center"/>
          </w:tcPr>
          <w:p w:rsidR="00AA28A0" w:rsidRDefault="00AA28A0" w:rsidP="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673"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Ориентация в деятельности на современную</w:t>
            </w:r>
            <w:r w:rsidRPr="00AA28A0">
              <w:rPr>
                <w:rFonts w:ascii="Times New Roman" w:hAnsi="Times New Roman"/>
                <w:color w:val="000000"/>
                <w:sz w:val="20"/>
                <w:lang w:val="ru-RU"/>
              </w:rPr>
              <w:t xml:space="preserve"> </w:t>
            </w:r>
            <w:r w:rsidRPr="00AA28A0">
              <w:rPr>
                <w:rFonts w:ascii="Times New Roman" w:hAnsi="Times New Roman"/>
                <w:color w:val="000000"/>
                <w:sz w:val="20"/>
                <w:lang w:val="ru-RU"/>
              </w:rPr>
              <w:t>систему научных представлений об основных закономерностях развития человека, природы и общества</w:t>
            </w:r>
          </w:p>
        </w:tc>
        <w:tc>
          <w:tcPr>
            <w:tcW w:w="2824"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417</w:t>
              </w:r>
              <w:r>
                <w:rPr>
                  <w:rFonts w:ascii="Times New Roman" w:hAnsi="Times New Roman"/>
                  <w:color w:val="0000FF"/>
                  <w:u w:val="single"/>
                </w:rPr>
                <w:t>e</w:t>
              </w:r>
              <w:r w:rsidRPr="009674AE">
                <w:rPr>
                  <w:rFonts w:ascii="Times New Roman" w:hAnsi="Times New Roman"/>
                  <w:color w:val="0000FF"/>
                  <w:u w:val="single"/>
                  <w:lang w:val="ru-RU"/>
                </w:rPr>
                <w:t>18</w:t>
              </w:r>
            </w:hyperlink>
          </w:p>
        </w:tc>
      </w:tr>
      <w:tr w:rsidR="00AA28A0" w:rsidRPr="00AA28A0" w:rsidTr="00AA28A0">
        <w:trPr>
          <w:trHeight w:val="144"/>
          <w:tblCellSpacing w:w="20" w:type="nil"/>
        </w:trPr>
        <w:tc>
          <w:tcPr>
            <w:tcW w:w="885" w:type="dxa"/>
            <w:tcMar>
              <w:top w:w="50" w:type="dxa"/>
              <w:left w:w="100" w:type="dxa"/>
            </w:tcMar>
            <w:vAlign w:val="center"/>
          </w:tcPr>
          <w:p w:rsidR="00AA28A0" w:rsidRDefault="00AA28A0" w:rsidP="00AA28A0">
            <w:pPr>
              <w:spacing w:after="0"/>
            </w:pPr>
            <w:r>
              <w:rPr>
                <w:rFonts w:ascii="Times New Roman" w:hAnsi="Times New Roman"/>
                <w:color w:val="000000"/>
                <w:sz w:val="24"/>
              </w:rPr>
              <w:lastRenderedPageBreak/>
              <w:t>3</w:t>
            </w:r>
          </w:p>
        </w:tc>
        <w:tc>
          <w:tcPr>
            <w:tcW w:w="3635" w:type="dxa"/>
            <w:tcMar>
              <w:top w:w="50" w:type="dxa"/>
              <w:left w:w="100" w:type="dxa"/>
            </w:tcMar>
            <w:vAlign w:val="center"/>
          </w:tcPr>
          <w:p w:rsidR="00AA28A0" w:rsidRDefault="00AA28A0" w:rsidP="00AA28A0">
            <w:pPr>
              <w:spacing w:after="0"/>
              <w:ind w:left="135"/>
            </w:pPr>
            <w:r w:rsidRPr="009674A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7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673"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Формирование понимания математической науки как сферы человеческой деятельности, этапов её развития и значимости для развития цивилизации</w:t>
            </w:r>
          </w:p>
        </w:tc>
        <w:tc>
          <w:tcPr>
            <w:tcW w:w="2824"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417</w:t>
              </w:r>
              <w:r>
                <w:rPr>
                  <w:rFonts w:ascii="Times New Roman" w:hAnsi="Times New Roman"/>
                  <w:color w:val="0000FF"/>
                  <w:u w:val="single"/>
                </w:rPr>
                <w:t>e</w:t>
              </w:r>
              <w:r w:rsidRPr="009674AE">
                <w:rPr>
                  <w:rFonts w:ascii="Times New Roman" w:hAnsi="Times New Roman"/>
                  <w:color w:val="0000FF"/>
                  <w:u w:val="single"/>
                  <w:lang w:val="ru-RU"/>
                </w:rPr>
                <w:t>18</w:t>
              </w:r>
            </w:hyperlink>
          </w:p>
        </w:tc>
      </w:tr>
      <w:tr w:rsidR="00AA28A0" w:rsidRPr="00AA28A0" w:rsidTr="00AA28A0">
        <w:trPr>
          <w:trHeight w:val="144"/>
          <w:tblCellSpacing w:w="20" w:type="nil"/>
        </w:trPr>
        <w:tc>
          <w:tcPr>
            <w:tcW w:w="885" w:type="dxa"/>
            <w:tcMar>
              <w:top w:w="50" w:type="dxa"/>
              <w:left w:w="100" w:type="dxa"/>
            </w:tcMar>
            <w:vAlign w:val="center"/>
          </w:tcPr>
          <w:p w:rsidR="00AA28A0" w:rsidRDefault="00AA28A0" w:rsidP="00AA28A0">
            <w:pPr>
              <w:spacing w:after="0"/>
            </w:pPr>
            <w:r>
              <w:rPr>
                <w:rFonts w:ascii="Times New Roman" w:hAnsi="Times New Roman"/>
                <w:color w:val="000000"/>
                <w:sz w:val="24"/>
              </w:rPr>
              <w:t>4</w:t>
            </w:r>
          </w:p>
        </w:tc>
        <w:tc>
          <w:tcPr>
            <w:tcW w:w="3635"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Теорема Пифагора и начала тригонометрии</w:t>
            </w:r>
          </w:p>
        </w:tc>
        <w:tc>
          <w:tcPr>
            <w:tcW w:w="1272" w:type="dxa"/>
            <w:tcMar>
              <w:top w:w="50" w:type="dxa"/>
              <w:left w:w="100" w:type="dxa"/>
            </w:tcMar>
            <w:vAlign w:val="center"/>
          </w:tcPr>
          <w:p w:rsidR="00AA28A0" w:rsidRDefault="00AA28A0" w:rsidP="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673"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Формирование готовности применять математические знания в интересах своего здоровья, ведения здорового образа жизни</w:t>
            </w:r>
          </w:p>
        </w:tc>
        <w:tc>
          <w:tcPr>
            <w:tcW w:w="2824"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417</w:t>
              </w:r>
              <w:r>
                <w:rPr>
                  <w:rFonts w:ascii="Times New Roman" w:hAnsi="Times New Roman"/>
                  <w:color w:val="0000FF"/>
                  <w:u w:val="single"/>
                </w:rPr>
                <w:t>e</w:t>
              </w:r>
              <w:r w:rsidRPr="009674AE">
                <w:rPr>
                  <w:rFonts w:ascii="Times New Roman" w:hAnsi="Times New Roman"/>
                  <w:color w:val="0000FF"/>
                  <w:u w:val="single"/>
                  <w:lang w:val="ru-RU"/>
                </w:rPr>
                <w:t>18</w:t>
              </w:r>
            </w:hyperlink>
          </w:p>
        </w:tc>
      </w:tr>
      <w:tr w:rsidR="00AA28A0" w:rsidRPr="00AA28A0" w:rsidTr="00AA28A0">
        <w:trPr>
          <w:trHeight w:val="144"/>
          <w:tblCellSpacing w:w="20" w:type="nil"/>
        </w:trPr>
        <w:tc>
          <w:tcPr>
            <w:tcW w:w="885" w:type="dxa"/>
            <w:tcMar>
              <w:top w:w="50" w:type="dxa"/>
              <w:left w:w="100" w:type="dxa"/>
            </w:tcMar>
            <w:vAlign w:val="center"/>
          </w:tcPr>
          <w:p w:rsidR="00AA28A0" w:rsidRDefault="00AA28A0" w:rsidP="00AA28A0">
            <w:pPr>
              <w:spacing w:after="0"/>
            </w:pPr>
            <w:r>
              <w:rPr>
                <w:rFonts w:ascii="Times New Roman" w:hAnsi="Times New Roman"/>
                <w:color w:val="000000"/>
                <w:sz w:val="24"/>
              </w:rPr>
              <w:t>5</w:t>
            </w:r>
          </w:p>
        </w:tc>
        <w:tc>
          <w:tcPr>
            <w:tcW w:w="3635"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72" w:type="dxa"/>
            <w:tcMar>
              <w:top w:w="50" w:type="dxa"/>
              <w:left w:w="100" w:type="dxa"/>
            </w:tcMar>
            <w:vAlign w:val="center"/>
          </w:tcPr>
          <w:p w:rsidR="00AA28A0" w:rsidRDefault="00AA28A0" w:rsidP="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673" w:type="dxa"/>
          </w:tcPr>
          <w:p w:rsidR="00AA28A0" w:rsidRPr="00AA28A0" w:rsidRDefault="00AA28A0" w:rsidP="00AA28A0">
            <w:pPr>
              <w:spacing w:after="0"/>
              <w:ind w:left="135"/>
              <w:rPr>
                <w:rFonts w:ascii="Times New Roman" w:hAnsi="Times New Roman"/>
                <w:color w:val="000000"/>
                <w:sz w:val="20"/>
                <w:lang w:val="ru-RU"/>
              </w:rPr>
            </w:pPr>
            <w:proofErr w:type="spellStart"/>
            <w:r w:rsidRPr="00AA28A0">
              <w:rPr>
                <w:rFonts w:ascii="Times New Roman" w:hAnsi="Times New Roman"/>
                <w:color w:val="000000"/>
                <w:sz w:val="20"/>
                <w:lang w:val="ru-RU"/>
              </w:rPr>
              <w:t>Ориентаци</w:t>
            </w:r>
            <w:proofErr w:type="spellEnd"/>
            <w:r w:rsidRPr="00AA28A0">
              <w:rPr>
                <w:rFonts w:ascii="Times New Roman" w:hAnsi="Times New Roman"/>
                <w:color w:val="000000"/>
                <w:sz w:val="20"/>
                <w:lang w:val="ru-RU"/>
              </w:rPr>
              <w:t xml:space="preserve"> я на применение математических знаний для решения задач в области сохранности окружающей среды</w:t>
            </w:r>
          </w:p>
        </w:tc>
        <w:tc>
          <w:tcPr>
            <w:tcW w:w="2824"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417</w:t>
              </w:r>
              <w:r>
                <w:rPr>
                  <w:rFonts w:ascii="Times New Roman" w:hAnsi="Times New Roman"/>
                  <w:color w:val="0000FF"/>
                  <w:u w:val="single"/>
                </w:rPr>
                <w:t>e</w:t>
              </w:r>
              <w:r w:rsidRPr="009674AE">
                <w:rPr>
                  <w:rFonts w:ascii="Times New Roman" w:hAnsi="Times New Roman"/>
                  <w:color w:val="0000FF"/>
                  <w:u w:val="single"/>
                  <w:lang w:val="ru-RU"/>
                </w:rPr>
                <w:t>18</w:t>
              </w:r>
            </w:hyperlink>
          </w:p>
        </w:tc>
      </w:tr>
      <w:tr w:rsidR="00AA28A0" w:rsidRPr="00AA28A0" w:rsidTr="00AA28A0">
        <w:trPr>
          <w:trHeight w:val="144"/>
          <w:tblCellSpacing w:w="20" w:type="nil"/>
        </w:trPr>
        <w:tc>
          <w:tcPr>
            <w:tcW w:w="885" w:type="dxa"/>
            <w:tcMar>
              <w:top w:w="50" w:type="dxa"/>
              <w:left w:w="100" w:type="dxa"/>
            </w:tcMar>
            <w:vAlign w:val="center"/>
          </w:tcPr>
          <w:p w:rsidR="00AA28A0" w:rsidRDefault="00AA28A0" w:rsidP="00AA28A0">
            <w:pPr>
              <w:spacing w:after="0"/>
            </w:pPr>
            <w:r>
              <w:rPr>
                <w:rFonts w:ascii="Times New Roman" w:hAnsi="Times New Roman"/>
                <w:color w:val="000000"/>
                <w:sz w:val="24"/>
              </w:rPr>
              <w:t>6</w:t>
            </w:r>
          </w:p>
        </w:tc>
        <w:tc>
          <w:tcPr>
            <w:tcW w:w="3635" w:type="dxa"/>
            <w:tcMar>
              <w:top w:w="50" w:type="dxa"/>
              <w:left w:w="100" w:type="dxa"/>
            </w:tcMar>
            <w:vAlign w:val="center"/>
          </w:tcPr>
          <w:p w:rsidR="00AA28A0" w:rsidRDefault="00AA28A0" w:rsidP="00AA28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673"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 xml:space="preserve">Сформировать навыка рефлексии, признанием своего права на </w:t>
            </w:r>
            <w:r w:rsidRPr="00AA28A0">
              <w:rPr>
                <w:rFonts w:ascii="Times New Roman" w:hAnsi="Times New Roman"/>
                <w:color w:val="000000"/>
                <w:sz w:val="20"/>
                <w:lang w:val="ru-RU"/>
              </w:rPr>
              <w:lastRenderedPageBreak/>
              <w:t>ошибку и такого же права другого человека</w:t>
            </w:r>
          </w:p>
        </w:tc>
        <w:tc>
          <w:tcPr>
            <w:tcW w:w="2824"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lastRenderedPageBreak/>
              <w:t xml:space="preserve">Библиотека ЦОК </w:t>
            </w:r>
            <w:hyperlink r:id="rId16">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417</w:t>
              </w:r>
              <w:r>
                <w:rPr>
                  <w:rFonts w:ascii="Times New Roman" w:hAnsi="Times New Roman"/>
                  <w:color w:val="0000FF"/>
                  <w:u w:val="single"/>
                </w:rPr>
                <w:t>e</w:t>
              </w:r>
              <w:r w:rsidRPr="009674AE">
                <w:rPr>
                  <w:rFonts w:ascii="Times New Roman" w:hAnsi="Times New Roman"/>
                  <w:color w:val="0000FF"/>
                  <w:u w:val="single"/>
                  <w:lang w:val="ru-RU"/>
                </w:rPr>
                <w:t>18</w:t>
              </w:r>
            </w:hyperlink>
          </w:p>
        </w:tc>
      </w:tr>
      <w:tr w:rsidR="00AA28A0" w:rsidTr="00AA28A0">
        <w:trPr>
          <w:trHeight w:val="144"/>
          <w:tblCellSpacing w:w="20" w:type="nil"/>
        </w:trPr>
        <w:tc>
          <w:tcPr>
            <w:tcW w:w="4520" w:type="dxa"/>
            <w:gridSpan w:val="2"/>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lastRenderedPageBreak/>
              <w:t>ОБЩЕЕ КОЛИЧЕСТВО ЧАСОВ ПО ПРОГРАММЕ</w:t>
            </w:r>
          </w:p>
        </w:tc>
        <w:tc>
          <w:tcPr>
            <w:tcW w:w="1272" w:type="dxa"/>
            <w:tcMar>
              <w:top w:w="50" w:type="dxa"/>
              <w:left w:w="100" w:type="dxa"/>
            </w:tcMar>
            <w:vAlign w:val="center"/>
          </w:tcPr>
          <w:p w:rsidR="00AA28A0" w:rsidRDefault="00AA28A0" w:rsidP="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0 </w:t>
            </w:r>
          </w:p>
        </w:tc>
        <w:tc>
          <w:tcPr>
            <w:tcW w:w="1673" w:type="dxa"/>
          </w:tcPr>
          <w:p w:rsidR="00AA28A0" w:rsidRDefault="00AA28A0" w:rsidP="00AA28A0"/>
        </w:tc>
        <w:tc>
          <w:tcPr>
            <w:tcW w:w="2824" w:type="dxa"/>
            <w:tcMar>
              <w:top w:w="50" w:type="dxa"/>
              <w:left w:w="100" w:type="dxa"/>
            </w:tcMar>
            <w:vAlign w:val="center"/>
          </w:tcPr>
          <w:p w:rsidR="00AA28A0" w:rsidRDefault="00AA28A0" w:rsidP="00AA28A0"/>
        </w:tc>
      </w:tr>
    </w:tbl>
    <w:p w:rsidR="002E64D7" w:rsidRDefault="002E64D7">
      <w:pPr>
        <w:sectPr w:rsidR="002E64D7">
          <w:pgSz w:w="16383" w:h="11906" w:orient="landscape"/>
          <w:pgMar w:top="1134" w:right="850" w:bottom="1134" w:left="1701" w:header="720" w:footer="720" w:gutter="0"/>
          <w:cols w:space="720"/>
        </w:sectPr>
      </w:pPr>
    </w:p>
    <w:p w:rsidR="002E64D7" w:rsidRDefault="00B917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324"/>
        <w:gridCol w:w="1265"/>
        <w:gridCol w:w="1841"/>
        <w:gridCol w:w="1910"/>
        <w:gridCol w:w="1970"/>
        <w:gridCol w:w="2812"/>
      </w:tblGrid>
      <w:tr w:rsidR="00AA28A0" w:rsidTr="00AA28A0">
        <w:trPr>
          <w:trHeight w:val="144"/>
          <w:tblCellSpacing w:w="20" w:type="nil"/>
        </w:trPr>
        <w:tc>
          <w:tcPr>
            <w:tcW w:w="952" w:type="dxa"/>
            <w:vMerge w:val="restart"/>
            <w:tcMar>
              <w:top w:w="50" w:type="dxa"/>
              <w:left w:w="100" w:type="dxa"/>
            </w:tcMar>
            <w:vAlign w:val="center"/>
          </w:tcPr>
          <w:p w:rsidR="00AA28A0" w:rsidRDefault="00AA28A0" w:rsidP="00AA28A0">
            <w:pPr>
              <w:spacing w:after="0"/>
              <w:ind w:left="135"/>
            </w:pPr>
            <w:r>
              <w:rPr>
                <w:rFonts w:ascii="Times New Roman" w:hAnsi="Times New Roman"/>
                <w:b/>
                <w:color w:val="000000"/>
                <w:sz w:val="24"/>
              </w:rPr>
              <w:t xml:space="preserve">№ п/п </w:t>
            </w:r>
          </w:p>
          <w:p w:rsidR="00AA28A0" w:rsidRDefault="00AA28A0" w:rsidP="00AA28A0">
            <w:pPr>
              <w:spacing w:after="0"/>
              <w:ind w:left="135"/>
            </w:pPr>
          </w:p>
        </w:tc>
        <w:tc>
          <w:tcPr>
            <w:tcW w:w="3507" w:type="dxa"/>
            <w:vMerge w:val="restart"/>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8A0" w:rsidRDefault="00AA28A0" w:rsidP="00AA28A0">
            <w:pPr>
              <w:spacing w:after="0"/>
              <w:ind w:left="135"/>
            </w:pPr>
          </w:p>
        </w:tc>
        <w:tc>
          <w:tcPr>
            <w:tcW w:w="5063" w:type="dxa"/>
            <w:gridSpan w:val="3"/>
            <w:tcMar>
              <w:top w:w="50" w:type="dxa"/>
              <w:left w:w="100" w:type="dxa"/>
            </w:tcMar>
            <w:vAlign w:val="center"/>
          </w:tcPr>
          <w:p w:rsidR="00AA28A0" w:rsidRDefault="00AA28A0" w:rsidP="00AA2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6" w:type="dxa"/>
            <w:vMerge w:val="restart"/>
          </w:tcPr>
          <w:p w:rsidR="00AA28A0" w:rsidRPr="00AA28A0" w:rsidRDefault="00AA28A0" w:rsidP="00AA28A0">
            <w:pPr>
              <w:spacing w:after="0"/>
              <w:ind w:left="135"/>
              <w:rPr>
                <w:rFonts w:ascii="Times New Roman" w:hAnsi="Times New Roman"/>
                <w:b/>
                <w:color w:val="000000"/>
                <w:sz w:val="24"/>
                <w:lang w:val="ru-RU"/>
              </w:rPr>
            </w:pPr>
            <w:r w:rsidRPr="00AA28A0">
              <w:rPr>
                <w:rFonts w:ascii="Times New Roman" w:hAnsi="Times New Roman"/>
                <w:b/>
                <w:color w:val="000000"/>
                <w:sz w:val="24"/>
                <w:lang w:val="ru-RU"/>
              </w:rPr>
              <w:t>Виды деятельности обучающихся с учетом программы воспитания</w:t>
            </w:r>
          </w:p>
        </w:tc>
        <w:tc>
          <w:tcPr>
            <w:tcW w:w="2812" w:type="dxa"/>
            <w:vMerge w:val="restart"/>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8A0" w:rsidRDefault="00AA28A0" w:rsidP="00AA28A0">
            <w:pPr>
              <w:spacing w:after="0"/>
              <w:ind w:left="135"/>
            </w:pPr>
          </w:p>
        </w:tc>
      </w:tr>
      <w:tr w:rsidR="00AA28A0" w:rsidTr="00AA28A0">
        <w:trPr>
          <w:trHeight w:val="144"/>
          <w:tblCellSpacing w:w="20" w:type="nil"/>
        </w:trPr>
        <w:tc>
          <w:tcPr>
            <w:tcW w:w="952" w:type="dxa"/>
            <w:vMerge/>
            <w:tcBorders>
              <w:top w:val="nil"/>
            </w:tcBorders>
            <w:tcMar>
              <w:top w:w="50" w:type="dxa"/>
              <w:left w:w="100" w:type="dxa"/>
            </w:tcMar>
          </w:tcPr>
          <w:p w:rsidR="00AA28A0" w:rsidRDefault="00AA28A0" w:rsidP="00AA28A0"/>
        </w:tc>
        <w:tc>
          <w:tcPr>
            <w:tcW w:w="3507" w:type="dxa"/>
            <w:vMerge/>
            <w:tcBorders>
              <w:top w:val="nil"/>
            </w:tcBorders>
            <w:tcMar>
              <w:top w:w="50" w:type="dxa"/>
              <w:left w:w="100" w:type="dxa"/>
            </w:tcMar>
          </w:tcPr>
          <w:p w:rsidR="00AA28A0" w:rsidRDefault="00AA28A0" w:rsidP="00AA28A0"/>
        </w:tc>
        <w:tc>
          <w:tcPr>
            <w:tcW w:w="1312" w:type="dxa"/>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8A0" w:rsidRDefault="00AA28A0" w:rsidP="00AA28A0">
            <w:pPr>
              <w:spacing w:after="0"/>
              <w:ind w:left="135"/>
            </w:pPr>
          </w:p>
        </w:tc>
        <w:tc>
          <w:tcPr>
            <w:tcW w:w="1841" w:type="dxa"/>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8A0" w:rsidRDefault="00AA28A0" w:rsidP="00AA28A0">
            <w:pPr>
              <w:spacing w:after="0"/>
              <w:ind w:left="135"/>
            </w:pPr>
          </w:p>
        </w:tc>
        <w:tc>
          <w:tcPr>
            <w:tcW w:w="1910" w:type="dxa"/>
            <w:tcMar>
              <w:top w:w="50" w:type="dxa"/>
              <w:left w:w="100" w:type="dxa"/>
            </w:tcMar>
            <w:vAlign w:val="center"/>
          </w:tcPr>
          <w:p w:rsidR="00AA28A0" w:rsidRDefault="00AA28A0" w:rsidP="00AA2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8A0" w:rsidRDefault="00AA28A0" w:rsidP="00AA28A0">
            <w:pPr>
              <w:spacing w:after="0"/>
              <w:ind w:left="135"/>
            </w:pPr>
          </w:p>
        </w:tc>
        <w:tc>
          <w:tcPr>
            <w:tcW w:w="1706" w:type="dxa"/>
            <w:vMerge/>
          </w:tcPr>
          <w:p w:rsidR="00AA28A0" w:rsidRDefault="00AA28A0" w:rsidP="00AA28A0"/>
        </w:tc>
        <w:tc>
          <w:tcPr>
            <w:tcW w:w="2812" w:type="dxa"/>
            <w:vMerge/>
            <w:tcBorders>
              <w:top w:val="nil"/>
            </w:tcBorders>
            <w:tcMar>
              <w:top w:w="50" w:type="dxa"/>
              <w:left w:w="100" w:type="dxa"/>
            </w:tcMar>
          </w:tcPr>
          <w:p w:rsidR="00AA28A0" w:rsidRDefault="00AA28A0" w:rsidP="00AA28A0"/>
        </w:tc>
      </w:tr>
      <w:tr w:rsidR="00AA28A0" w:rsidRPr="00AA28A0" w:rsidTr="00AA28A0">
        <w:trPr>
          <w:trHeight w:val="144"/>
          <w:tblCellSpacing w:w="20" w:type="nil"/>
        </w:trPr>
        <w:tc>
          <w:tcPr>
            <w:tcW w:w="952" w:type="dxa"/>
            <w:tcMar>
              <w:top w:w="50" w:type="dxa"/>
              <w:left w:w="100" w:type="dxa"/>
            </w:tcMar>
            <w:vAlign w:val="center"/>
          </w:tcPr>
          <w:p w:rsidR="00AA28A0" w:rsidRDefault="00AA28A0" w:rsidP="00AA28A0">
            <w:pPr>
              <w:spacing w:after="0"/>
            </w:pPr>
            <w:r>
              <w:rPr>
                <w:rFonts w:ascii="Times New Roman" w:hAnsi="Times New Roman"/>
                <w:color w:val="000000"/>
                <w:sz w:val="24"/>
              </w:rPr>
              <w:t>1</w:t>
            </w:r>
          </w:p>
        </w:tc>
        <w:tc>
          <w:tcPr>
            <w:tcW w:w="3507" w:type="dxa"/>
            <w:tcMar>
              <w:top w:w="50" w:type="dxa"/>
              <w:left w:w="100" w:type="dxa"/>
            </w:tcMar>
            <w:vAlign w:val="center"/>
          </w:tcPr>
          <w:p w:rsidR="00AA28A0" w:rsidRDefault="00AA28A0" w:rsidP="00AA28A0">
            <w:pPr>
              <w:spacing w:after="0"/>
              <w:ind w:left="135"/>
            </w:pPr>
            <w:r w:rsidRPr="009674A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1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706"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Готовность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tc>
        <w:tc>
          <w:tcPr>
            <w:tcW w:w="2812"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w:t>
              </w:r>
              <w:r>
                <w:rPr>
                  <w:rFonts w:ascii="Times New Roman" w:hAnsi="Times New Roman"/>
                  <w:color w:val="0000FF"/>
                  <w:u w:val="single"/>
                </w:rPr>
                <w:t>a</w:t>
              </w:r>
              <w:r w:rsidRPr="009674AE">
                <w:rPr>
                  <w:rFonts w:ascii="Times New Roman" w:hAnsi="Times New Roman"/>
                  <w:color w:val="0000FF"/>
                  <w:u w:val="single"/>
                  <w:lang w:val="ru-RU"/>
                </w:rPr>
                <w:t>12</w:t>
              </w:r>
              <w:r>
                <w:rPr>
                  <w:rFonts w:ascii="Times New Roman" w:hAnsi="Times New Roman"/>
                  <w:color w:val="0000FF"/>
                  <w:u w:val="single"/>
                </w:rPr>
                <w:t>c</w:t>
              </w:r>
            </w:hyperlink>
          </w:p>
        </w:tc>
      </w:tr>
      <w:tr w:rsidR="00AA28A0" w:rsidRPr="00AA28A0" w:rsidTr="00AA28A0">
        <w:trPr>
          <w:trHeight w:val="144"/>
          <w:tblCellSpacing w:w="20" w:type="nil"/>
        </w:trPr>
        <w:tc>
          <w:tcPr>
            <w:tcW w:w="952" w:type="dxa"/>
            <w:tcMar>
              <w:top w:w="50" w:type="dxa"/>
              <w:left w:w="100" w:type="dxa"/>
            </w:tcMar>
            <w:vAlign w:val="center"/>
          </w:tcPr>
          <w:p w:rsidR="00AA28A0" w:rsidRDefault="00AA28A0" w:rsidP="00AA28A0">
            <w:pPr>
              <w:spacing w:after="0"/>
            </w:pPr>
            <w:r>
              <w:rPr>
                <w:rFonts w:ascii="Times New Roman" w:hAnsi="Times New Roman"/>
                <w:color w:val="000000"/>
                <w:sz w:val="24"/>
              </w:rPr>
              <w:t>2</w:t>
            </w:r>
          </w:p>
        </w:tc>
        <w:tc>
          <w:tcPr>
            <w:tcW w:w="3507"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Преобразование подобия. Метрические соотношения в окружности</w:t>
            </w:r>
          </w:p>
        </w:tc>
        <w:tc>
          <w:tcPr>
            <w:tcW w:w="1312" w:type="dxa"/>
            <w:tcMar>
              <w:top w:w="50" w:type="dxa"/>
              <w:left w:w="100" w:type="dxa"/>
            </w:tcMar>
            <w:vAlign w:val="center"/>
          </w:tcPr>
          <w:p w:rsidR="00AA28A0" w:rsidRDefault="00AA28A0" w:rsidP="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706"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 xml:space="preserve">Формирование новых знаний, в том числе формулировать идеи, понятия, гипотезы об объектах и </w:t>
            </w:r>
            <w:r w:rsidRPr="00AA28A0">
              <w:rPr>
                <w:rFonts w:ascii="Times New Roman" w:hAnsi="Times New Roman"/>
                <w:color w:val="000000"/>
                <w:sz w:val="20"/>
                <w:lang w:val="ru-RU"/>
              </w:rPr>
              <w:lastRenderedPageBreak/>
              <w:t>явлениях, в том числе ранее неизвестных</w:t>
            </w:r>
          </w:p>
        </w:tc>
        <w:tc>
          <w:tcPr>
            <w:tcW w:w="2812"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w:t>
              </w:r>
              <w:r>
                <w:rPr>
                  <w:rFonts w:ascii="Times New Roman" w:hAnsi="Times New Roman"/>
                  <w:color w:val="0000FF"/>
                  <w:u w:val="single"/>
                </w:rPr>
                <w:t>a</w:t>
              </w:r>
              <w:r w:rsidRPr="009674AE">
                <w:rPr>
                  <w:rFonts w:ascii="Times New Roman" w:hAnsi="Times New Roman"/>
                  <w:color w:val="0000FF"/>
                  <w:u w:val="single"/>
                  <w:lang w:val="ru-RU"/>
                </w:rPr>
                <w:t>12</w:t>
              </w:r>
              <w:r>
                <w:rPr>
                  <w:rFonts w:ascii="Times New Roman" w:hAnsi="Times New Roman"/>
                  <w:color w:val="0000FF"/>
                  <w:u w:val="single"/>
                </w:rPr>
                <w:t>c</w:t>
              </w:r>
            </w:hyperlink>
          </w:p>
        </w:tc>
      </w:tr>
      <w:tr w:rsidR="00AA28A0" w:rsidRPr="00AA28A0" w:rsidTr="00AA28A0">
        <w:trPr>
          <w:trHeight w:val="144"/>
          <w:tblCellSpacing w:w="20" w:type="nil"/>
        </w:trPr>
        <w:tc>
          <w:tcPr>
            <w:tcW w:w="952" w:type="dxa"/>
            <w:tcMar>
              <w:top w:w="50" w:type="dxa"/>
              <w:left w:w="100" w:type="dxa"/>
            </w:tcMar>
            <w:vAlign w:val="center"/>
          </w:tcPr>
          <w:p w:rsidR="00AA28A0" w:rsidRDefault="00AA28A0" w:rsidP="00AA28A0">
            <w:pPr>
              <w:spacing w:after="0"/>
            </w:pPr>
            <w:r>
              <w:rPr>
                <w:rFonts w:ascii="Times New Roman" w:hAnsi="Times New Roman"/>
                <w:color w:val="000000"/>
                <w:sz w:val="24"/>
              </w:rPr>
              <w:lastRenderedPageBreak/>
              <w:t>3</w:t>
            </w:r>
          </w:p>
        </w:tc>
        <w:tc>
          <w:tcPr>
            <w:tcW w:w="3507" w:type="dxa"/>
            <w:tcMar>
              <w:top w:w="50" w:type="dxa"/>
              <w:left w:w="100" w:type="dxa"/>
            </w:tcMar>
            <w:vAlign w:val="center"/>
          </w:tcPr>
          <w:p w:rsidR="00AA28A0" w:rsidRDefault="00AA28A0" w:rsidP="00AA28A0">
            <w:pPr>
              <w:spacing w:after="0"/>
              <w:ind w:left="135"/>
            </w:pPr>
            <w:proofErr w:type="spellStart"/>
            <w:r>
              <w:rPr>
                <w:rFonts w:ascii="Times New Roman" w:hAnsi="Times New Roman"/>
                <w:color w:val="000000"/>
                <w:sz w:val="24"/>
              </w:rPr>
              <w:t>Векторы</w:t>
            </w:r>
            <w:proofErr w:type="spellEnd"/>
          </w:p>
        </w:tc>
        <w:tc>
          <w:tcPr>
            <w:tcW w:w="131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706"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Осознавать дефициты собственных знаний и компетентностей, планировать своё развитие</w:t>
            </w:r>
          </w:p>
        </w:tc>
        <w:tc>
          <w:tcPr>
            <w:tcW w:w="2812"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w:t>
              </w:r>
              <w:r>
                <w:rPr>
                  <w:rFonts w:ascii="Times New Roman" w:hAnsi="Times New Roman"/>
                  <w:color w:val="0000FF"/>
                  <w:u w:val="single"/>
                </w:rPr>
                <w:t>a</w:t>
              </w:r>
              <w:r w:rsidRPr="009674AE">
                <w:rPr>
                  <w:rFonts w:ascii="Times New Roman" w:hAnsi="Times New Roman"/>
                  <w:color w:val="0000FF"/>
                  <w:u w:val="single"/>
                  <w:lang w:val="ru-RU"/>
                </w:rPr>
                <w:t>12</w:t>
              </w:r>
              <w:r>
                <w:rPr>
                  <w:rFonts w:ascii="Times New Roman" w:hAnsi="Times New Roman"/>
                  <w:color w:val="0000FF"/>
                  <w:u w:val="single"/>
                </w:rPr>
                <w:t>c</w:t>
              </w:r>
            </w:hyperlink>
          </w:p>
        </w:tc>
      </w:tr>
      <w:tr w:rsidR="00AA28A0" w:rsidRPr="00AA28A0" w:rsidTr="00AA28A0">
        <w:trPr>
          <w:trHeight w:val="144"/>
          <w:tblCellSpacing w:w="20" w:type="nil"/>
        </w:trPr>
        <w:tc>
          <w:tcPr>
            <w:tcW w:w="952" w:type="dxa"/>
            <w:tcMar>
              <w:top w:w="50" w:type="dxa"/>
              <w:left w:w="100" w:type="dxa"/>
            </w:tcMar>
            <w:vAlign w:val="center"/>
          </w:tcPr>
          <w:p w:rsidR="00AA28A0" w:rsidRDefault="00AA28A0" w:rsidP="00AA28A0">
            <w:pPr>
              <w:spacing w:after="0"/>
            </w:pPr>
            <w:r>
              <w:rPr>
                <w:rFonts w:ascii="Times New Roman" w:hAnsi="Times New Roman"/>
                <w:color w:val="000000"/>
                <w:sz w:val="24"/>
              </w:rPr>
              <w:t>4</w:t>
            </w:r>
          </w:p>
        </w:tc>
        <w:tc>
          <w:tcPr>
            <w:tcW w:w="3507" w:type="dxa"/>
            <w:tcMar>
              <w:top w:w="50" w:type="dxa"/>
              <w:left w:w="100" w:type="dxa"/>
            </w:tcMar>
            <w:vAlign w:val="center"/>
          </w:tcPr>
          <w:p w:rsidR="00AA28A0" w:rsidRDefault="00AA28A0" w:rsidP="00AA28A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1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8A0" w:rsidRDefault="00AA28A0" w:rsidP="00AA28A0">
            <w:pPr>
              <w:spacing w:after="0"/>
              <w:ind w:left="135"/>
              <w:jc w:val="center"/>
            </w:pPr>
          </w:p>
        </w:tc>
        <w:tc>
          <w:tcPr>
            <w:tcW w:w="1706"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Способность осознавать</w:t>
            </w:r>
            <w:r w:rsidRPr="00AA28A0">
              <w:rPr>
                <w:rFonts w:ascii="Times New Roman" w:hAnsi="Times New Roman"/>
                <w:color w:val="000000"/>
                <w:sz w:val="20"/>
                <w:lang w:val="ru-RU"/>
              </w:rPr>
              <w:t xml:space="preserve"> </w:t>
            </w:r>
            <w:r w:rsidRPr="00AA28A0">
              <w:rPr>
                <w:rFonts w:ascii="Times New Roman" w:hAnsi="Times New Roman"/>
                <w:color w:val="000000"/>
                <w:sz w:val="20"/>
                <w:lang w:val="ru-RU"/>
              </w:rPr>
              <w:t>стрессовую ситуацию, воспринимать стрессовую ситуацию как вызов, требующий контрмер, корректировать принимаемые решения и действия</w:t>
            </w:r>
          </w:p>
        </w:tc>
        <w:tc>
          <w:tcPr>
            <w:tcW w:w="2812"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w:t>
              </w:r>
              <w:r>
                <w:rPr>
                  <w:rFonts w:ascii="Times New Roman" w:hAnsi="Times New Roman"/>
                  <w:color w:val="0000FF"/>
                  <w:u w:val="single"/>
                </w:rPr>
                <w:t>a</w:t>
              </w:r>
              <w:r w:rsidRPr="009674AE">
                <w:rPr>
                  <w:rFonts w:ascii="Times New Roman" w:hAnsi="Times New Roman"/>
                  <w:color w:val="0000FF"/>
                  <w:u w:val="single"/>
                  <w:lang w:val="ru-RU"/>
                </w:rPr>
                <w:t>12</w:t>
              </w:r>
              <w:r>
                <w:rPr>
                  <w:rFonts w:ascii="Times New Roman" w:hAnsi="Times New Roman"/>
                  <w:color w:val="0000FF"/>
                  <w:u w:val="single"/>
                </w:rPr>
                <w:t>c</w:t>
              </w:r>
            </w:hyperlink>
          </w:p>
        </w:tc>
      </w:tr>
      <w:tr w:rsidR="00AA28A0" w:rsidRPr="00AA28A0" w:rsidTr="00AA28A0">
        <w:trPr>
          <w:trHeight w:val="144"/>
          <w:tblCellSpacing w:w="20" w:type="nil"/>
        </w:trPr>
        <w:tc>
          <w:tcPr>
            <w:tcW w:w="952" w:type="dxa"/>
            <w:tcMar>
              <w:top w:w="50" w:type="dxa"/>
              <w:left w:w="100" w:type="dxa"/>
            </w:tcMar>
            <w:vAlign w:val="center"/>
          </w:tcPr>
          <w:p w:rsidR="00AA28A0" w:rsidRDefault="00AA28A0" w:rsidP="00AA28A0">
            <w:pPr>
              <w:spacing w:after="0"/>
            </w:pPr>
            <w:r>
              <w:rPr>
                <w:rFonts w:ascii="Times New Roman" w:hAnsi="Times New Roman"/>
                <w:color w:val="000000"/>
                <w:sz w:val="24"/>
              </w:rPr>
              <w:t>5</w:t>
            </w:r>
          </w:p>
        </w:tc>
        <w:tc>
          <w:tcPr>
            <w:tcW w:w="3507" w:type="dxa"/>
            <w:tcMar>
              <w:top w:w="50" w:type="dxa"/>
              <w:left w:w="100" w:type="dxa"/>
            </w:tcMar>
            <w:vAlign w:val="center"/>
          </w:tcPr>
          <w:p w:rsidR="00AA28A0" w:rsidRDefault="00AA28A0" w:rsidP="00AA28A0">
            <w:pPr>
              <w:spacing w:after="0"/>
              <w:ind w:left="135"/>
            </w:pPr>
            <w:r w:rsidRPr="009674A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1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A28A0" w:rsidRDefault="00AA28A0" w:rsidP="00AA28A0">
            <w:pPr>
              <w:spacing w:after="0"/>
              <w:ind w:left="135"/>
              <w:jc w:val="center"/>
            </w:pPr>
          </w:p>
        </w:tc>
        <w:tc>
          <w:tcPr>
            <w:tcW w:w="1910" w:type="dxa"/>
            <w:tcMar>
              <w:top w:w="50" w:type="dxa"/>
              <w:left w:w="100" w:type="dxa"/>
            </w:tcMar>
            <w:vAlign w:val="center"/>
          </w:tcPr>
          <w:p w:rsidR="00AA28A0" w:rsidRDefault="00AA28A0" w:rsidP="00AA28A0">
            <w:pPr>
              <w:spacing w:after="0"/>
              <w:ind w:left="135"/>
              <w:jc w:val="center"/>
            </w:pPr>
          </w:p>
        </w:tc>
        <w:tc>
          <w:tcPr>
            <w:tcW w:w="1706"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Формулировать и оценивать риски и последствия, формировать опыт</w:t>
            </w:r>
          </w:p>
        </w:tc>
        <w:tc>
          <w:tcPr>
            <w:tcW w:w="2812"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w:t>
              </w:r>
              <w:r>
                <w:rPr>
                  <w:rFonts w:ascii="Times New Roman" w:hAnsi="Times New Roman"/>
                  <w:color w:val="0000FF"/>
                  <w:u w:val="single"/>
                </w:rPr>
                <w:t>a</w:t>
              </w:r>
              <w:r w:rsidRPr="009674AE">
                <w:rPr>
                  <w:rFonts w:ascii="Times New Roman" w:hAnsi="Times New Roman"/>
                  <w:color w:val="0000FF"/>
                  <w:u w:val="single"/>
                  <w:lang w:val="ru-RU"/>
                </w:rPr>
                <w:t>12</w:t>
              </w:r>
              <w:r>
                <w:rPr>
                  <w:rFonts w:ascii="Times New Roman" w:hAnsi="Times New Roman"/>
                  <w:color w:val="0000FF"/>
                  <w:u w:val="single"/>
                </w:rPr>
                <w:t>c</w:t>
              </w:r>
            </w:hyperlink>
          </w:p>
        </w:tc>
      </w:tr>
      <w:tr w:rsidR="00AA28A0" w:rsidRPr="00AA28A0" w:rsidTr="00AA28A0">
        <w:trPr>
          <w:trHeight w:val="144"/>
          <w:tblCellSpacing w:w="20" w:type="nil"/>
        </w:trPr>
        <w:tc>
          <w:tcPr>
            <w:tcW w:w="952" w:type="dxa"/>
            <w:tcMar>
              <w:top w:w="50" w:type="dxa"/>
              <w:left w:w="100" w:type="dxa"/>
            </w:tcMar>
            <w:vAlign w:val="center"/>
          </w:tcPr>
          <w:p w:rsidR="00AA28A0" w:rsidRDefault="00AA28A0" w:rsidP="00AA28A0">
            <w:pPr>
              <w:spacing w:after="0"/>
            </w:pPr>
            <w:r>
              <w:rPr>
                <w:rFonts w:ascii="Times New Roman" w:hAnsi="Times New Roman"/>
                <w:color w:val="000000"/>
                <w:sz w:val="24"/>
              </w:rPr>
              <w:t>6</w:t>
            </w:r>
          </w:p>
        </w:tc>
        <w:tc>
          <w:tcPr>
            <w:tcW w:w="3507" w:type="dxa"/>
            <w:tcMar>
              <w:top w:w="50" w:type="dxa"/>
              <w:left w:w="100" w:type="dxa"/>
            </w:tcMar>
            <w:vAlign w:val="center"/>
          </w:tcPr>
          <w:p w:rsidR="00AA28A0" w:rsidRDefault="00AA28A0" w:rsidP="00AA28A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1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A28A0" w:rsidRDefault="00AA28A0" w:rsidP="00AA28A0">
            <w:pPr>
              <w:spacing w:after="0"/>
              <w:ind w:left="135"/>
              <w:jc w:val="center"/>
            </w:pPr>
          </w:p>
        </w:tc>
        <w:tc>
          <w:tcPr>
            <w:tcW w:w="1910" w:type="dxa"/>
            <w:tcMar>
              <w:top w:w="50" w:type="dxa"/>
              <w:left w:w="100" w:type="dxa"/>
            </w:tcMar>
            <w:vAlign w:val="center"/>
          </w:tcPr>
          <w:p w:rsidR="00AA28A0" w:rsidRDefault="00AA28A0" w:rsidP="00AA28A0">
            <w:pPr>
              <w:spacing w:after="0"/>
              <w:ind w:left="135"/>
              <w:jc w:val="center"/>
            </w:pPr>
          </w:p>
        </w:tc>
        <w:tc>
          <w:tcPr>
            <w:tcW w:w="1706"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 xml:space="preserve">Планирование поступков и оценки их возможных последствий для окружающей </w:t>
            </w:r>
            <w:r w:rsidRPr="00AA28A0">
              <w:rPr>
                <w:rFonts w:ascii="Times New Roman" w:hAnsi="Times New Roman"/>
                <w:color w:val="000000"/>
                <w:sz w:val="20"/>
                <w:lang w:val="ru-RU"/>
              </w:rPr>
              <w:lastRenderedPageBreak/>
              <w:t>среды, осознанием глобального характера экологических проблем и путей их решения</w:t>
            </w:r>
          </w:p>
        </w:tc>
        <w:tc>
          <w:tcPr>
            <w:tcW w:w="2812"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w:t>
              </w:r>
              <w:r>
                <w:rPr>
                  <w:rFonts w:ascii="Times New Roman" w:hAnsi="Times New Roman"/>
                  <w:color w:val="0000FF"/>
                  <w:u w:val="single"/>
                </w:rPr>
                <w:t>a</w:t>
              </w:r>
              <w:r w:rsidRPr="009674AE">
                <w:rPr>
                  <w:rFonts w:ascii="Times New Roman" w:hAnsi="Times New Roman"/>
                  <w:color w:val="0000FF"/>
                  <w:u w:val="single"/>
                  <w:lang w:val="ru-RU"/>
                </w:rPr>
                <w:t>12</w:t>
              </w:r>
              <w:r>
                <w:rPr>
                  <w:rFonts w:ascii="Times New Roman" w:hAnsi="Times New Roman"/>
                  <w:color w:val="0000FF"/>
                  <w:u w:val="single"/>
                </w:rPr>
                <w:t>c</w:t>
              </w:r>
            </w:hyperlink>
          </w:p>
        </w:tc>
      </w:tr>
      <w:tr w:rsidR="00AA28A0" w:rsidRPr="00AA28A0" w:rsidTr="00AA28A0">
        <w:trPr>
          <w:trHeight w:val="144"/>
          <w:tblCellSpacing w:w="20" w:type="nil"/>
        </w:trPr>
        <w:tc>
          <w:tcPr>
            <w:tcW w:w="952" w:type="dxa"/>
            <w:tcMar>
              <w:top w:w="50" w:type="dxa"/>
              <w:left w:w="100" w:type="dxa"/>
            </w:tcMar>
            <w:vAlign w:val="center"/>
          </w:tcPr>
          <w:p w:rsidR="00AA28A0" w:rsidRDefault="00AA28A0" w:rsidP="00AA28A0">
            <w:pPr>
              <w:spacing w:after="0"/>
            </w:pPr>
            <w:r>
              <w:rPr>
                <w:rFonts w:ascii="Times New Roman" w:hAnsi="Times New Roman"/>
                <w:color w:val="000000"/>
                <w:sz w:val="24"/>
              </w:rPr>
              <w:lastRenderedPageBreak/>
              <w:t>7</w:t>
            </w:r>
          </w:p>
        </w:tc>
        <w:tc>
          <w:tcPr>
            <w:tcW w:w="3507" w:type="dxa"/>
            <w:tcMar>
              <w:top w:w="50" w:type="dxa"/>
              <w:left w:w="100" w:type="dxa"/>
            </w:tcMar>
            <w:vAlign w:val="center"/>
          </w:tcPr>
          <w:p w:rsidR="00AA28A0" w:rsidRDefault="00AA28A0" w:rsidP="00AA28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12"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A28A0" w:rsidRDefault="00AA28A0" w:rsidP="00AA28A0">
            <w:pPr>
              <w:spacing w:after="0"/>
              <w:ind w:left="135"/>
              <w:jc w:val="center"/>
            </w:pPr>
          </w:p>
        </w:tc>
        <w:tc>
          <w:tcPr>
            <w:tcW w:w="1706" w:type="dxa"/>
          </w:tcPr>
          <w:p w:rsidR="00AA28A0" w:rsidRPr="00AA28A0" w:rsidRDefault="00AA28A0" w:rsidP="00AA28A0">
            <w:pPr>
              <w:spacing w:after="0"/>
              <w:ind w:left="135"/>
              <w:rPr>
                <w:rFonts w:ascii="Times New Roman" w:hAnsi="Times New Roman"/>
                <w:color w:val="000000"/>
                <w:sz w:val="20"/>
                <w:lang w:val="ru-RU"/>
              </w:rPr>
            </w:pPr>
            <w:r w:rsidRPr="00AA28A0">
              <w:rPr>
                <w:rFonts w:ascii="Times New Roman" w:hAnsi="Times New Roman"/>
                <w:color w:val="000000"/>
                <w:sz w:val="20"/>
                <w:lang w:val="ru-RU"/>
              </w:rPr>
              <w:t>Овладение языком математики и математической культурой как средством познания мира, овладением простейшими навыками исследовательской деятельности</w:t>
            </w:r>
          </w:p>
        </w:tc>
        <w:tc>
          <w:tcPr>
            <w:tcW w:w="2812" w:type="dxa"/>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74AE">
                <w:rPr>
                  <w:rFonts w:ascii="Times New Roman" w:hAnsi="Times New Roman"/>
                  <w:color w:val="0000FF"/>
                  <w:u w:val="single"/>
                  <w:lang w:val="ru-RU"/>
                </w:rPr>
                <w:t>://</w:t>
              </w:r>
              <w:r>
                <w:rPr>
                  <w:rFonts w:ascii="Times New Roman" w:hAnsi="Times New Roman"/>
                  <w:color w:val="0000FF"/>
                  <w:u w:val="single"/>
                </w:rPr>
                <w:t>m</w:t>
              </w:r>
              <w:r w:rsidRPr="00967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7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74AE">
                <w:rPr>
                  <w:rFonts w:ascii="Times New Roman" w:hAnsi="Times New Roman"/>
                  <w:color w:val="0000FF"/>
                  <w:u w:val="single"/>
                  <w:lang w:val="ru-RU"/>
                </w:rPr>
                <w:t>/7</w:t>
              </w:r>
              <w:r>
                <w:rPr>
                  <w:rFonts w:ascii="Times New Roman" w:hAnsi="Times New Roman"/>
                  <w:color w:val="0000FF"/>
                  <w:u w:val="single"/>
                </w:rPr>
                <w:t>f</w:t>
              </w:r>
              <w:r w:rsidRPr="009674AE">
                <w:rPr>
                  <w:rFonts w:ascii="Times New Roman" w:hAnsi="Times New Roman"/>
                  <w:color w:val="0000FF"/>
                  <w:u w:val="single"/>
                  <w:lang w:val="ru-RU"/>
                </w:rPr>
                <w:t>41</w:t>
              </w:r>
              <w:r>
                <w:rPr>
                  <w:rFonts w:ascii="Times New Roman" w:hAnsi="Times New Roman"/>
                  <w:color w:val="0000FF"/>
                  <w:u w:val="single"/>
                </w:rPr>
                <w:t>a</w:t>
              </w:r>
              <w:r w:rsidRPr="009674AE">
                <w:rPr>
                  <w:rFonts w:ascii="Times New Roman" w:hAnsi="Times New Roman"/>
                  <w:color w:val="0000FF"/>
                  <w:u w:val="single"/>
                  <w:lang w:val="ru-RU"/>
                </w:rPr>
                <w:t>12</w:t>
              </w:r>
              <w:r>
                <w:rPr>
                  <w:rFonts w:ascii="Times New Roman" w:hAnsi="Times New Roman"/>
                  <w:color w:val="0000FF"/>
                  <w:u w:val="single"/>
                </w:rPr>
                <w:t>c</w:t>
              </w:r>
            </w:hyperlink>
          </w:p>
        </w:tc>
      </w:tr>
      <w:tr w:rsidR="00AA28A0" w:rsidTr="00AA28A0">
        <w:trPr>
          <w:trHeight w:val="144"/>
          <w:tblCellSpacing w:w="20" w:type="nil"/>
        </w:trPr>
        <w:tc>
          <w:tcPr>
            <w:tcW w:w="4459" w:type="dxa"/>
            <w:gridSpan w:val="2"/>
            <w:tcMar>
              <w:top w:w="50" w:type="dxa"/>
              <w:left w:w="100" w:type="dxa"/>
            </w:tcMar>
            <w:vAlign w:val="center"/>
          </w:tcPr>
          <w:p w:rsidR="00AA28A0" w:rsidRPr="009674AE" w:rsidRDefault="00AA28A0" w:rsidP="00AA28A0">
            <w:pPr>
              <w:spacing w:after="0"/>
              <w:ind w:left="135"/>
              <w:rPr>
                <w:lang w:val="ru-RU"/>
              </w:rPr>
            </w:pPr>
            <w:r w:rsidRPr="009674AE">
              <w:rPr>
                <w:rFonts w:ascii="Times New Roman" w:hAnsi="Times New Roman"/>
                <w:color w:val="000000"/>
                <w:sz w:val="24"/>
                <w:lang w:val="ru-RU"/>
              </w:rPr>
              <w:t>ОБЩЕЕ КОЛИЧЕСТВО ЧАСОВ ПО ПРОГРАММЕ</w:t>
            </w:r>
          </w:p>
        </w:tc>
        <w:tc>
          <w:tcPr>
            <w:tcW w:w="1312" w:type="dxa"/>
            <w:tcMar>
              <w:top w:w="50" w:type="dxa"/>
              <w:left w:w="100" w:type="dxa"/>
            </w:tcMar>
            <w:vAlign w:val="center"/>
          </w:tcPr>
          <w:p w:rsidR="00AA28A0" w:rsidRDefault="00AA28A0" w:rsidP="00AA28A0">
            <w:pPr>
              <w:spacing w:after="0"/>
              <w:ind w:left="135"/>
              <w:jc w:val="center"/>
            </w:pPr>
            <w:r w:rsidRPr="009674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A28A0" w:rsidRDefault="00AA28A0" w:rsidP="00AA28A0">
            <w:pPr>
              <w:spacing w:after="0"/>
              <w:ind w:left="135"/>
              <w:jc w:val="center"/>
            </w:pPr>
            <w:r>
              <w:rPr>
                <w:rFonts w:ascii="Times New Roman" w:hAnsi="Times New Roman"/>
                <w:color w:val="000000"/>
                <w:sz w:val="24"/>
              </w:rPr>
              <w:t xml:space="preserve"> 0 </w:t>
            </w:r>
          </w:p>
        </w:tc>
        <w:tc>
          <w:tcPr>
            <w:tcW w:w="1706" w:type="dxa"/>
          </w:tcPr>
          <w:p w:rsidR="00AA28A0" w:rsidRDefault="00AA28A0" w:rsidP="00AA28A0"/>
        </w:tc>
        <w:tc>
          <w:tcPr>
            <w:tcW w:w="2812" w:type="dxa"/>
            <w:tcMar>
              <w:top w:w="50" w:type="dxa"/>
              <w:left w:w="100" w:type="dxa"/>
            </w:tcMar>
            <w:vAlign w:val="center"/>
          </w:tcPr>
          <w:p w:rsidR="00AA28A0" w:rsidRDefault="00AA28A0" w:rsidP="00AA28A0"/>
        </w:tc>
      </w:tr>
    </w:tbl>
    <w:p w:rsidR="002E64D7" w:rsidRDefault="002E64D7">
      <w:pPr>
        <w:sectPr w:rsidR="002E64D7">
          <w:pgSz w:w="16383" w:h="11906" w:orient="landscape"/>
          <w:pgMar w:top="1134" w:right="850" w:bottom="1134" w:left="1701" w:header="720" w:footer="720" w:gutter="0"/>
          <w:cols w:space="720"/>
        </w:sectPr>
      </w:pPr>
    </w:p>
    <w:p w:rsidR="002E64D7" w:rsidRPr="009B0AC3" w:rsidRDefault="00B91788">
      <w:pPr>
        <w:spacing w:after="0"/>
        <w:ind w:left="120"/>
        <w:rPr>
          <w:lang w:val="ru-RU"/>
        </w:rPr>
      </w:pPr>
      <w:bookmarkStart w:id="7" w:name="block-7204726"/>
      <w:bookmarkEnd w:id="6"/>
      <w:r w:rsidRPr="009B0AC3">
        <w:rPr>
          <w:rFonts w:ascii="Times New Roman" w:hAnsi="Times New Roman"/>
          <w:b/>
          <w:color w:val="000000"/>
          <w:sz w:val="28"/>
          <w:lang w:val="ru-RU"/>
        </w:rPr>
        <w:lastRenderedPageBreak/>
        <w:t>УЧЕБНО-МЕТОДИЧЕСКОЕ ОБЕСПЕЧЕНИЕ ОБРАЗОВАТЕЛЬНОГО ПРОЦЕССА</w:t>
      </w:r>
    </w:p>
    <w:p w:rsidR="002E64D7" w:rsidRPr="009B0AC3" w:rsidRDefault="00B91788">
      <w:pPr>
        <w:spacing w:after="0" w:line="480" w:lineRule="auto"/>
        <w:ind w:left="120"/>
        <w:rPr>
          <w:lang w:val="ru-RU"/>
        </w:rPr>
      </w:pPr>
      <w:r w:rsidRPr="009B0AC3">
        <w:rPr>
          <w:rFonts w:ascii="Times New Roman" w:hAnsi="Times New Roman"/>
          <w:b/>
          <w:color w:val="000000"/>
          <w:sz w:val="28"/>
          <w:lang w:val="ru-RU"/>
        </w:rPr>
        <w:t>ОБЯЗАТЕЛЬНЫЕ УЧЕБНЫЕ МАТЕРИАЛЫ ДЛЯ УЧЕНИКА</w:t>
      </w:r>
    </w:p>
    <w:p w:rsidR="002E64D7" w:rsidRPr="009674AE" w:rsidRDefault="00B91788">
      <w:pPr>
        <w:spacing w:after="0" w:line="480" w:lineRule="auto"/>
        <w:ind w:left="120"/>
        <w:rPr>
          <w:lang w:val="ru-RU"/>
        </w:rPr>
      </w:pPr>
      <w:r w:rsidRPr="009674AE">
        <w:rPr>
          <w:rFonts w:ascii="Times New Roman" w:hAnsi="Times New Roman"/>
          <w:color w:val="000000"/>
          <w:sz w:val="28"/>
          <w:lang w:val="ru-RU"/>
        </w:rPr>
        <w:t>​‌</w:t>
      </w:r>
      <w:bookmarkStart w:id="8" w:name="acdc3876-571e-4ea9-a1d0-6bf3dde3985b"/>
      <w:r w:rsidRPr="009674AE">
        <w:rPr>
          <w:rFonts w:ascii="Times New Roman" w:hAnsi="Times New Roman"/>
          <w:color w:val="000000"/>
          <w:sz w:val="28"/>
          <w:lang w:val="ru-RU"/>
        </w:rPr>
        <w:t xml:space="preserve">• Геометрия, 7-9 классы/ </w:t>
      </w:r>
      <w:proofErr w:type="spellStart"/>
      <w:r w:rsidRPr="009674AE">
        <w:rPr>
          <w:rFonts w:ascii="Times New Roman" w:hAnsi="Times New Roman"/>
          <w:color w:val="000000"/>
          <w:sz w:val="28"/>
          <w:lang w:val="ru-RU"/>
        </w:rPr>
        <w:t>Атанасян</w:t>
      </w:r>
      <w:proofErr w:type="spellEnd"/>
      <w:r w:rsidRPr="009674AE">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9674AE">
        <w:rPr>
          <w:rFonts w:ascii="Times New Roman" w:hAnsi="Times New Roman"/>
          <w:color w:val="000000"/>
          <w:sz w:val="28"/>
          <w:lang w:val="ru-RU"/>
        </w:rPr>
        <w:t>Просвещение»</w:t>
      </w:r>
      <w:bookmarkEnd w:id="8"/>
      <w:r w:rsidRPr="009674AE">
        <w:rPr>
          <w:rFonts w:ascii="Times New Roman" w:hAnsi="Times New Roman"/>
          <w:color w:val="000000"/>
          <w:sz w:val="28"/>
          <w:lang w:val="ru-RU"/>
        </w:rPr>
        <w:t>‌</w:t>
      </w:r>
      <w:proofErr w:type="gramEnd"/>
      <w:r w:rsidRPr="009674AE">
        <w:rPr>
          <w:rFonts w:ascii="Times New Roman" w:hAnsi="Times New Roman"/>
          <w:color w:val="000000"/>
          <w:sz w:val="28"/>
          <w:lang w:val="ru-RU"/>
        </w:rPr>
        <w:t>​</w:t>
      </w:r>
    </w:p>
    <w:p w:rsidR="002E64D7" w:rsidRPr="009674AE" w:rsidRDefault="00B91788">
      <w:pPr>
        <w:spacing w:after="0" w:line="480" w:lineRule="auto"/>
        <w:ind w:left="120"/>
        <w:rPr>
          <w:lang w:val="ru-RU"/>
        </w:rPr>
      </w:pPr>
      <w:r w:rsidRPr="009674AE">
        <w:rPr>
          <w:rFonts w:ascii="Times New Roman" w:hAnsi="Times New Roman"/>
          <w:color w:val="000000"/>
          <w:sz w:val="28"/>
          <w:lang w:val="ru-RU"/>
        </w:rPr>
        <w:t>​‌‌</w:t>
      </w:r>
    </w:p>
    <w:p w:rsidR="002E64D7" w:rsidRPr="009674AE" w:rsidRDefault="00B91788">
      <w:pPr>
        <w:spacing w:after="0"/>
        <w:ind w:left="120"/>
        <w:rPr>
          <w:lang w:val="ru-RU"/>
        </w:rPr>
      </w:pPr>
      <w:r w:rsidRPr="009674AE">
        <w:rPr>
          <w:rFonts w:ascii="Times New Roman" w:hAnsi="Times New Roman"/>
          <w:color w:val="000000"/>
          <w:sz w:val="28"/>
          <w:lang w:val="ru-RU"/>
        </w:rPr>
        <w:t>​</w:t>
      </w:r>
    </w:p>
    <w:p w:rsidR="002E64D7" w:rsidRPr="009674AE" w:rsidRDefault="00B91788">
      <w:pPr>
        <w:spacing w:after="0" w:line="480" w:lineRule="auto"/>
        <w:ind w:left="120"/>
        <w:rPr>
          <w:lang w:val="ru-RU"/>
        </w:rPr>
      </w:pPr>
      <w:r w:rsidRPr="009674AE">
        <w:rPr>
          <w:rFonts w:ascii="Times New Roman" w:hAnsi="Times New Roman"/>
          <w:b/>
          <w:color w:val="000000"/>
          <w:sz w:val="28"/>
          <w:lang w:val="ru-RU"/>
        </w:rPr>
        <w:t>МЕТОДИЧЕСКИЕ МАТЕРИАЛЫ ДЛЯ УЧИТЕЛЯ</w:t>
      </w:r>
    </w:p>
    <w:p w:rsidR="002E64D7" w:rsidRPr="009674AE" w:rsidRDefault="00B91788">
      <w:pPr>
        <w:spacing w:after="0" w:line="480" w:lineRule="auto"/>
        <w:ind w:left="120"/>
        <w:rPr>
          <w:lang w:val="ru-RU"/>
        </w:rPr>
      </w:pPr>
      <w:r w:rsidRPr="009674AE">
        <w:rPr>
          <w:rFonts w:ascii="Times New Roman" w:hAnsi="Times New Roman"/>
          <w:color w:val="000000"/>
          <w:sz w:val="28"/>
          <w:lang w:val="ru-RU"/>
        </w:rPr>
        <w:t>​‌</w:t>
      </w:r>
      <w:bookmarkStart w:id="9" w:name="810f2c24-8c1c-4af1-98b4-b34d2846533f"/>
      <w:r w:rsidRPr="009674AE">
        <w:rPr>
          <w:rFonts w:ascii="Times New Roman" w:hAnsi="Times New Roman"/>
          <w:color w:val="000000"/>
          <w:sz w:val="28"/>
          <w:lang w:val="ru-RU"/>
        </w:rPr>
        <w:t xml:space="preserve">Методические рекомендации. 7-9 классы (к учебнику </w:t>
      </w:r>
      <w:proofErr w:type="spellStart"/>
      <w:r w:rsidRPr="009674AE">
        <w:rPr>
          <w:rFonts w:ascii="Times New Roman" w:hAnsi="Times New Roman"/>
          <w:color w:val="000000"/>
          <w:sz w:val="28"/>
          <w:lang w:val="ru-RU"/>
        </w:rPr>
        <w:t>Атанасяна</w:t>
      </w:r>
      <w:proofErr w:type="spellEnd"/>
      <w:r w:rsidRPr="009674AE">
        <w:rPr>
          <w:rFonts w:ascii="Times New Roman" w:hAnsi="Times New Roman"/>
          <w:color w:val="000000"/>
          <w:sz w:val="28"/>
          <w:lang w:val="ru-RU"/>
        </w:rPr>
        <w:t xml:space="preserve"> Л.С., </w:t>
      </w:r>
      <w:proofErr w:type="spellStart"/>
      <w:r w:rsidRPr="009674AE">
        <w:rPr>
          <w:rFonts w:ascii="Times New Roman" w:hAnsi="Times New Roman"/>
          <w:color w:val="000000"/>
          <w:sz w:val="28"/>
          <w:lang w:val="ru-RU"/>
        </w:rPr>
        <w:t>Бутузова</w:t>
      </w:r>
      <w:proofErr w:type="spellEnd"/>
      <w:r w:rsidRPr="009674AE">
        <w:rPr>
          <w:rFonts w:ascii="Times New Roman" w:hAnsi="Times New Roman"/>
          <w:color w:val="000000"/>
          <w:sz w:val="28"/>
          <w:lang w:val="ru-RU"/>
        </w:rPr>
        <w:t xml:space="preserve"> В.Ф., Кадомцева С.Б. и </w:t>
      </w:r>
      <w:proofErr w:type="gramStart"/>
      <w:r w:rsidRPr="009674AE">
        <w:rPr>
          <w:rFonts w:ascii="Times New Roman" w:hAnsi="Times New Roman"/>
          <w:color w:val="000000"/>
          <w:sz w:val="28"/>
          <w:lang w:val="ru-RU"/>
        </w:rPr>
        <w:t>др.)</w:t>
      </w:r>
      <w:bookmarkEnd w:id="9"/>
      <w:r w:rsidRPr="009674AE">
        <w:rPr>
          <w:rFonts w:ascii="Times New Roman" w:hAnsi="Times New Roman"/>
          <w:color w:val="000000"/>
          <w:sz w:val="28"/>
          <w:lang w:val="ru-RU"/>
        </w:rPr>
        <w:t>‌</w:t>
      </w:r>
      <w:proofErr w:type="gramEnd"/>
      <w:r w:rsidRPr="009674AE">
        <w:rPr>
          <w:rFonts w:ascii="Times New Roman" w:hAnsi="Times New Roman"/>
          <w:color w:val="000000"/>
          <w:sz w:val="28"/>
          <w:lang w:val="ru-RU"/>
        </w:rPr>
        <w:t>​</w:t>
      </w:r>
    </w:p>
    <w:p w:rsidR="002E64D7" w:rsidRPr="009674AE" w:rsidRDefault="002E64D7">
      <w:pPr>
        <w:spacing w:after="0"/>
        <w:ind w:left="120"/>
        <w:rPr>
          <w:lang w:val="ru-RU"/>
        </w:rPr>
      </w:pPr>
    </w:p>
    <w:p w:rsidR="002E64D7" w:rsidRPr="009674AE" w:rsidRDefault="00B91788">
      <w:pPr>
        <w:spacing w:after="0" w:line="480" w:lineRule="auto"/>
        <w:ind w:left="120"/>
        <w:rPr>
          <w:lang w:val="ru-RU"/>
        </w:rPr>
      </w:pPr>
      <w:r w:rsidRPr="009674AE">
        <w:rPr>
          <w:rFonts w:ascii="Times New Roman" w:hAnsi="Times New Roman"/>
          <w:b/>
          <w:color w:val="000000"/>
          <w:sz w:val="28"/>
          <w:lang w:val="ru-RU"/>
        </w:rPr>
        <w:t>ЦИФРОВЫЕ ОБРАЗОВАТЕЛЬНЫЕ РЕСУРСЫ И РЕСУРСЫ СЕТИ ИНТЕРНЕТ</w:t>
      </w:r>
    </w:p>
    <w:p w:rsidR="002E64D7" w:rsidRPr="009674AE" w:rsidRDefault="00B91788">
      <w:pPr>
        <w:spacing w:after="0" w:line="480" w:lineRule="auto"/>
        <w:ind w:left="120"/>
        <w:rPr>
          <w:lang w:val="ru-RU"/>
        </w:rPr>
      </w:pPr>
      <w:r w:rsidRPr="009674AE">
        <w:rPr>
          <w:rFonts w:ascii="Times New Roman" w:hAnsi="Times New Roman"/>
          <w:color w:val="000000"/>
          <w:sz w:val="28"/>
          <w:lang w:val="ru-RU"/>
        </w:rPr>
        <w:t>​</w:t>
      </w:r>
      <w:r w:rsidRPr="009674AE">
        <w:rPr>
          <w:rFonts w:ascii="Times New Roman" w:hAnsi="Times New Roman"/>
          <w:color w:val="333333"/>
          <w:sz w:val="28"/>
          <w:lang w:val="ru-RU"/>
        </w:rPr>
        <w:t>​‌</w:t>
      </w:r>
      <w:bookmarkStart w:id="10" w:name="0cfb5cb7-6334-48ba-8ea7-205ab2d8be80"/>
      <w:r w:rsidRPr="009674AE">
        <w:rPr>
          <w:rFonts w:ascii="Times New Roman" w:hAnsi="Times New Roman"/>
          <w:color w:val="000000"/>
          <w:sz w:val="28"/>
          <w:lang w:val="ru-RU"/>
        </w:rPr>
        <w:t xml:space="preserve">ЦОС "Моя школа" - </w:t>
      </w:r>
      <w:r>
        <w:rPr>
          <w:rFonts w:ascii="Times New Roman" w:hAnsi="Times New Roman"/>
          <w:color w:val="000000"/>
          <w:sz w:val="28"/>
        </w:rPr>
        <w:t>https</w:t>
      </w:r>
      <w:r w:rsidRPr="009674AE">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9674A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674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74AE">
        <w:rPr>
          <w:rFonts w:ascii="Times New Roman" w:hAnsi="Times New Roman"/>
          <w:color w:val="000000"/>
          <w:sz w:val="28"/>
          <w:lang w:val="ru-RU"/>
        </w:rPr>
        <w:t>/</w:t>
      </w:r>
      <w:bookmarkEnd w:id="10"/>
      <w:r w:rsidRPr="009674AE">
        <w:rPr>
          <w:rFonts w:ascii="Times New Roman" w:hAnsi="Times New Roman"/>
          <w:color w:val="333333"/>
          <w:sz w:val="28"/>
          <w:lang w:val="ru-RU"/>
        </w:rPr>
        <w:t>‌</w:t>
      </w:r>
      <w:r w:rsidRPr="009674AE">
        <w:rPr>
          <w:rFonts w:ascii="Times New Roman" w:hAnsi="Times New Roman"/>
          <w:color w:val="000000"/>
          <w:sz w:val="28"/>
          <w:lang w:val="ru-RU"/>
        </w:rPr>
        <w:t>​</w:t>
      </w:r>
      <w:bookmarkStart w:id="11" w:name="_GoBack"/>
      <w:bookmarkEnd w:id="7"/>
      <w:bookmarkEnd w:id="11"/>
    </w:p>
    <w:sectPr w:rsidR="002E64D7" w:rsidRPr="009674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1293"/>
    <w:multiLevelType w:val="multilevel"/>
    <w:tmpl w:val="81E803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247FB2"/>
    <w:multiLevelType w:val="multilevel"/>
    <w:tmpl w:val="4CE433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F06B27"/>
    <w:multiLevelType w:val="multilevel"/>
    <w:tmpl w:val="04F8FE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864484"/>
    <w:multiLevelType w:val="multilevel"/>
    <w:tmpl w:val="86E0A5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B52E2A"/>
    <w:multiLevelType w:val="multilevel"/>
    <w:tmpl w:val="6CAEF0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6863AD"/>
    <w:multiLevelType w:val="multilevel"/>
    <w:tmpl w:val="7D84C1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64D7"/>
    <w:rsid w:val="0011784C"/>
    <w:rsid w:val="002E64D7"/>
    <w:rsid w:val="00696EDE"/>
    <w:rsid w:val="009674AE"/>
    <w:rsid w:val="009B0AC3"/>
    <w:rsid w:val="00AA28A0"/>
    <w:rsid w:val="00B91788"/>
    <w:rsid w:val="00C208B7"/>
    <w:rsid w:val="00CE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AF1A"/>
  <w15:docId w15:val="{051B8E27-3C14-4BDC-9543-1FF7B2F6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3939</Words>
  <Characters>22457</Characters>
  <Application>Microsoft Office Word</Application>
  <DocSecurity>0</DocSecurity>
  <Lines>187</Lines>
  <Paragraphs>52</Paragraphs>
  <ScaleCrop>false</ScaleCrop>
  <Company>SPecialiST RePack</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Герман</cp:lastModifiedBy>
  <cp:revision>11</cp:revision>
  <dcterms:created xsi:type="dcterms:W3CDTF">2023-09-08T04:54:00Z</dcterms:created>
  <dcterms:modified xsi:type="dcterms:W3CDTF">2023-10-19T04:50:00Z</dcterms:modified>
</cp:coreProperties>
</file>