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E9" w:rsidRDefault="00D63B99">
      <w:pPr>
        <w:widowControl w:val="0"/>
        <w:spacing w:before="108" w:after="108"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Согласие субъекта на обработку персональных данных</w:t>
      </w:r>
    </w:p>
    <w:p w:rsidR="00BF1651" w:rsidRDefault="00D63B99">
      <w:pPr>
        <w:widowControl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Я</w:t>
      </w:r>
      <w:r>
        <w:rPr>
          <w:rFonts w:ascii="Times New Roman" w:eastAsia="Times New Roman" w:hAnsi="Times New Roman" w:cs="Times New Roman"/>
          <w:b/>
          <w:lang w:eastAsia="ru-RU"/>
        </w:rPr>
        <w:t>,</w:t>
      </w:r>
      <w:r>
        <w:rPr>
          <w:rFonts w:ascii="Times New Roman" w:hAnsi="Times New Roman" w:cs="Times New Roman"/>
          <w:b/>
        </w:rPr>
        <w:t xml:space="preserve"> </w:t>
      </w:r>
      <w:r w:rsidR="00BF1651">
        <w:rPr>
          <w:rFonts w:ascii="Times New Roman" w:hAnsi="Times New Roman" w:cs="Times New Roman"/>
          <w:b/>
        </w:rPr>
        <w:t xml:space="preserve">______________________________________________________________________________________________ </w:t>
      </w:r>
      <w:r>
        <w:rPr>
          <w:rFonts w:ascii="Times New Roman" w:eastAsia="Times New Roman" w:hAnsi="Times New Roman" w:cs="Times New Roman"/>
          <w:b/>
          <w:lang w:eastAsia="ru-RU"/>
        </w:rPr>
        <w:t xml:space="preserve">паспорт </w:t>
      </w:r>
      <w:r w:rsidR="00BF1651">
        <w:rPr>
          <w:rFonts w:ascii="Times New Roman" w:eastAsia="Times New Roman" w:hAnsi="Times New Roman" w:cs="Times New Roman"/>
          <w:b/>
          <w:lang w:eastAsia="ru-RU"/>
        </w:rPr>
        <w:t>___________</w:t>
      </w:r>
      <w:r>
        <w:rPr>
          <w:rFonts w:ascii="Times New Roman" w:eastAsia="Times New Roman" w:hAnsi="Times New Roman" w:cs="Times New Roman"/>
          <w:b/>
          <w:lang w:eastAsia="ru-RU"/>
        </w:rPr>
        <w:t xml:space="preserve"> </w:t>
      </w:r>
      <w:r w:rsidR="00BF1651">
        <w:rPr>
          <w:rFonts w:ascii="Times New Roman" w:eastAsia="Times New Roman" w:hAnsi="Times New Roman" w:cs="Times New Roman"/>
          <w:b/>
          <w:lang w:eastAsia="ru-RU"/>
        </w:rPr>
        <w:t>___________________</w:t>
      </w:r>
      <w:r>
        <w:rPr>
          <w:rFonts w:ascii="Times New Roman" w:eastAsia="Times New Roman" w:hAnsi="Times New Roman" w:cs="Times New Roman"/>
          <w:b/>
          <w:lang w:eastAsia="ru-RU"/>
        </w:rPr>
        <w:t xml:space="preserve"> выдан </w:t>
      </w:r>
      <w:r w:rsidR="00BF1651">
        <w:rPr>
          <w:rFonts w:ascii="Times New Roman" w:eastAsia="Times New Roman" w:hAnsi="Times New Roman" w:cs="Times New Roman"/>
          <w:b/>
          <w:lang w:eastAsia="ru-RU"/>
        </w:rPr>
        <w:t>______________________________________________________</w:t>
      </w:r>
    </w:p>
    <w:p w:rsidR="00BF1651" w:rsidRDefault="00BF1651">
      <w:pPr>
        <w:widowControl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____________________________________________________________________ дата выдачи __________________</w:t>
      </w:r>
      <w:r w:rsidR="00D63B99">
        <w:rPr>
          <w:rFonts w:ascii="Times New Roman" w:eastAsia="Times New Roman" w:hAnsi="Times New Roman" w:cs="Times New Roman"/>
          <w:b/>
          <w:lang w:eastAsia="ru-RU"/>
        </w:rPr>
        <w:t>, зарегистрированной(го) по адресу:</w:t>
      </w:r>
      <w:r w:rsidR="00D63B99">
        <w:rPr>
          <w:b/>
        </w:rPr>
        <w:t xml:space="preserve"> </w:t>
      </w:r>
      <w:r>
        <w:rPr>
          <w:rFonts w:ascii="Times New Roman" w:eastAsia="Times New Roman" w:hAnsi="Times New Roman" w:cs="Times New Roman"/>
          <w:b/>
          <w:lang w:eastAsia="ru-RU"/>
        </w:rPr>
        <w:t>___________________________________________________________________</w:t>
      </w:r>
    </w:p>
    <w:p w:rsidR="009F4FE9" w:rsidRDefault="00BF1651">
      <w:pPr>
        <w:widowControl w:val="0"/>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ru-RU"/>
        </w:rPr>
        <w:t>__________________________________________________________________________________________</w:t>
      </w:r>
      <w:r w:rsidR="00D63B99">
        <w:rPr>
          <w:rFonts w:ascii="Times New Roman" w:eastAsia="Times New Roman" w:hAnsi="Times New Roman" w:cs="Times New Roman"/>
          <w:sz w:val="21"/>
          <w:szCs w:val="21"/>
          <w:lang w:eastAsia="ru-RU"/>
        </w:rPr>
        <w:t xml:space="preserve">на основании </w:t>
      </w:r>
      <w:hyperlink r:id="rId8" w:tooltip="http://internet.garant.ru/document/redirect/12148567/9" w:history="1">
        <w:r w:rsidR="00D63B99">
          <w:rPr>
            <w:rFonts w:ascii="Times New Roman" w:eastAsia="Times New Roman" w:hAnsi="Times New Roman" w:cs="Times New Roman"/>
            <w:sz w:val="21"/>
            <w:szCs w:val="21"/>
            <w:lang w:eastAsia="ru-RU"/>
          </w:rPr>
          <w:t>статей 9</w:t>
        </w:r>
      </w:hyperlink>
      <w:r w:rsidR="00D63B99">
        <w:rPr>
          <w:rFonts w:ascii="Times New Roman" w:eastAsia="Times New Roman" w:hAnsi="Times New Roman" w:cs="Times New Roman"/>
          <w:sz w:val="21"/>
          <w:szCs w:val="21"/>
          <w:lang w:eastAsia="ru-RU"/>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даю свое согласие АОУ ВО ДПО «Вологодский институт развития образования»</w:t>
      </w:r>
      <w:r w:rsidR="00D63B99">
        <w:rPr>
          <w:rFonts w:ascii="Times New Roman" w:eastAsia="Times New Roman" w:hAnsi="Times New Roman" w:cs="Times New Roman"/>
          <w:bCs/>
          <w:sz w:val="21"/>
          <w:szCs w:val="21"/>
          <w:lang w:eastAsia="ru-RU"/>
        </w:rPr>
        <w:t xml:space="preserve"> (ИНН</w:t>
      </w:r>
      <w:r w:rsidR="00D63B99">
        <w:rPr>
          <w:rFonts w:ascii="Times New Roman" w:eastAsia="Times New Roman" w:hAnsi="Times New Roman" w:cs="Times New Roman"/>
          <w:sz w:val="21"/>
          <w:szCs w:val="21"/>
          <w:lang w:eastAsia="ru-RU"/>
        </w:rPr>
        <w:t xml:space="preserve"> </w:t>
      </w:r>
      <w:r w:rsidR="00AD312E">
        <w:rPr>
          <w:rFonts w:ascii="Times New Roman" w:eastAsia="Times New Roman" w:hAnsi="Times New Roman" w:cs="Times New Roman"/>
          <w:sz w:val="21"/>
          <w:szCs w:val="21"/>
          <w:lang w:eastAsia="ru-RU"/>
        </w:rPr>
        <w:t>3</w:t>
      </w:r>
      <w:r w:rsidR="00D63B99">
        <w:rPr>
          <w:rFonts w:ascii="Times New Roman" w:eastAsia="Times New Roman" w:hAnsi="Times New Roman" w:cs="Times New Roman"/>
          <w:sz w:val="21"/>
          <w:szCs w:val="21"/>
          <w:lang w:eastAsia="ru-RU"/>
        </w:rPr>
        <w:t xml:space="preserve">525089621; </w:t>
      </w:r>
      <w:r w:rsidR="00D63B99">
        <w:rPr>
          <w:rFonts w:ascii="Times New Roman" w:eastAsia="Times New Roman" w:hAnsi="Times New Roman" w:cs="Times New Roman"/>
          <w:bCs/>
          <w:sz w:val="21"/>
          <w:szCs w:val="21"/>
          <w:lang w:eastAsia="ru-RU"/>
        </w:rPr>
        <w:t xml:space="preserve">ОГРН </w:t>
      </w:r>
      <w:r w:rsidR="00D63B99">
        <w:rPr>
          <w:rFonts w:ascii="Times New Roman" w:eastAsia="Times New Roman" w:hAnsi="Times New Roman" w:cs="Times New Roman"/>
          <w:sz w:val="21"/>
          <w:szCs w:val="21"/>
          <w:lang w:eastAsia="ru-RU"/>
        </w:rPr>
        <w:t xml:space="preserve">1023500892513) на автоматизированную, а также без использования средств автоматизации обработку своих персональных данных, включая </w:t>
      </w:r>
      <w:bookmarkStart w:id="0" w:name="sub_1"/>
      <w:r w:rsidR="00D63B99">
        <w:rPr>
          <w:rFonts w:ascii="Times New Roman" w:eastAsia="Times New Roman" w:hAnsi="Times New Roman" w:cs="Times New Roman"/>
          <w:sz w:val="21"/>
          <w:szCs w:val="21"/>
          <w:lang w:eastAsia="ru-RU"/>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00D63B99">
        <w:rPr>
          <w:rFonts w:ascii="Times New Roman CYR" w:eastAsia="Times New Roman" w:hAnsi="Times New Roman CYR" w:cs="Times New Roman CYR"/>
          <w:sz w:val="21"/>
          <w:szCs w:val="21"/>
          <w:shd w:val="clear" w:color="auto" w:fill="FFFFFF"/>
          <w:lang w:eastAsia="ru-RU"/>
        </w:rPr>
        <w:t xml:space="preserve"> </w:t>
      </w:r>
    </w:p>
    <w:p w:rsidR="009F4FE9" w:rsidRDefault="00D63B99">
      <w:pPr>
        <w:widowControl w:val="0"/>
        <w:spacing w:after="0" w:line="240" w:lineRule="auto"/>
        <w:jc w:val="center"/>
        <w:rPr>
          <w:rFonts w:ascii="Times New Roman CYR" w:eastAsia="Times New Roman" w:hAnsi="Times New Roman CYR" w:cs="Times New Roman CYR"/>
          <w:b/>
          <w:sz w:val="21"/>
          <w:szCs w:val="21"/>
          <w:lang w:eastAsia="ru-RU"/>
        </w:rPr>
      </w:pPr>
      <w:r>
        <w:rPr>
          <w:rFonts w:ascii="Times New Roman CYR" w:eastAsia="Times New Roman" w:hAnsi="Times New Roman CYR" w:cs="Times New Roman CYR"/>
          <w:b/>
          <w:sz w:val="21"/>
          <w:szCs w:val="21"/>
          <w:lang w:eastAsia="ru-RU"/>
        </w:rPr>
        <w:t>Перечень персональных данных, на обработку которых дается согласие</w:t>
      </w:r>
      <w:bookmarkEnd w:id="0"/>
    </w:p>
    <w:tbl>
      <w:tblPr>
        <w:tblW w:w="0" w:type="auto"/>
        <w:tblInd w:w="3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5758"/>
        <w:gridCol w:w="1673"/>
        <w:gridCol w:w="1686"/>
      </w:tblGrid>
      <w:tr w:rsidR="009F4FE9">
        <w:tc>
          <w:tcPr>
            <w:tcW w:w="1048" w:type="dxa"/>
            <w:vMerge w:val="restart"/>
            <w:tcBorders>
              <w:top w:val="single" w:sz="4" w:space="0" w:color="auto"/>
              <w:bottom w:val="single" w:sz="4" w:space="0" w:color="auto"/>
              <w:right w:val="none" w:sz="4" w:space="0" w:color="000000"/>
            </w:tcBorders>
          </w:tcPr>
          <w:p w:rsidR="009F4FE9" w:rsidRDefault="00D63B99">
            <w:pPr>
              <w:widowControl w:val="0"/>
              <w:spacing w:after="0" w:line="240" w:lineRule="auto"/>
              <w:jc w:val="center"/>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N</w:t>
            </w:r>
            <w:r>
              <w:rPr>
                <w:rFonts w:ascii="Times New Roman CYR" w:eastAsia="Times New Roman" w:hAnsi="Times New Roman CYR" w:cs="Times New Roman CYR"/>
                <w:sz w:val="21"/>
                <w:szCs w:val="21"/>
                <w:lang w:eastAsia="ru-RU"/>
              </w:rPr>
              <w:br/>
              <w:t>п/п</w:t>
            </w:r>
          </w:p>
        </w:tc>
        <w:tc>
          <w:tcPr>
            <w:tcW w:w="5758" w:type="dxa"/>
            <w:vMerge w:val="restart"/>
            <w:tcBorders>
              <w:top w:val="single" w:sz="4" w:space="0" w:color="auto"/>
              <w:left w:val="single" w:sz="4" w:space="0" w:color="auto"/>
              <w:bottom w:val="single" w:sz="4" w:space="0" w:color="auto"/>
              <w:right w:val="none" w:sz="4" w:space="0" w:color="000000"/>
            </w:tcBorders>
          </w:tcPr>
          <w:p w:rsidR="009F4FE9" w:rsidRDefault="00D63B99">
            <w:pPr>
              <w:widowControl w:val="0"/>
              <w:spacing w:after="0" w:line="240" w:lineRule="auto"/>
              <w:jc w:val="center"/>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Персональные данные</w:t>
            </w:r>
          </w:p>
        </w:tc>
        <w:tc>
          <w:tcPr>
            <w:tcW w:w="3359" w:type="dxa"/>
            <w:gridSpan w:val="2"/>
            <w:tcBorders>
              <w:top w:val="single" w:sz="4" w:space="0" w:color="auto"/>
              <w:left w:val="single" w:sz="4" w:space="0" w:color="auto"/>
              <w:bottom w:val="single" w:sz="4" w:space="0" w:color="auto"/>
            </w:tcBorders>
          </w:tcPr>
          <w:p w:rsidR="009F4FE9" w:rsidRDefault="00D63B99">
            <w:pPr>
              <w:widowControl w:val="0"/>
              <w:spacing w:after="0" w:line="240" w:lineRule="auto"/>
              <w:jc w:val="center"/>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Согласие</w:t>
            </w:r>
          </w:p>
        </w:tc>
      </w:tr>
      <w:tr w:rsidR="009F4FE9">
        <w:tc>
          <w:tcPr>
            <w:tcW w:w="1048" w:type="dxa"/>
            <w:vMerge/>
            <w:tcBorders>
              <w:top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5758" w:type="dxa"/>
            <w:vMerge/>
            <w:tcBorders>
              <w:top w:val="single" w:sz="4" w:space="0" w:color="auto"/>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73" w:type="dxa"/>
            <w:tcBorders>
              <w:top w:val="none" w:sz="4" w:space="0" w:color="000000"/>
              <w:left w:val="single" w:sz="4" w:space="0" w:color="auto"/>
              <w:bottom w:val="single" w:sz="4" w:space="0" w:color="auto"/>
              <w:right w:val="none" w:sz="4" w:space="0" w:color="000000"/>
            </w:tcBorders>
          </w:tcPr>
          <w:p w:rsidR="009F4FE9" w:rsidRDefault="00D63B99">
            <w:pPr>
              <w:widowControl w:val="0"/>
              <w:spacing w:after="0" w:line="240" w:lineRule="auto"/>
              <w:jc w:val="center"/>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ДА</w:t>
            </w:r>
          </w:p>
        </w:tc>
        <w:tc>
          <w:tcPr>
            <w:tcW w:w="1686" w:type="dxa"/>
            <w:tcBorders>
              <w:top w:val="none" w:sz="4" w:space="0" w:color="000000"/>
              <w:left w:val="single" w:sz="4" w:space="0" w:color="auto"/>
              <w:bottom w:val="single" w:sz="4" w:space="0" w:color="auto"/>
            </w:tcBorders>
          </w:tcPr>
          <w:p w:rsidR="009F4FE9" w:rsidRDefault="00D63B99">
            <w:pPr>
              <w:widowControl w:val="0"/>
              <w:spacing w:after="0" w:line="240" w:lineRule="auto"/>
              <w:jc w:val="center"/>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НЕТ</w:t>
            </w:r>
          </w:p>
        </w:tc>
      </w:tr>
      <w:tr w:rsidR="009F4FE9">
        <w:trPr>
          <w:trHeight w:val="293"/>
        </w:trPr>
        <w:tc>
          <w:tcPr>
            <w:tcW w:w="10165" w:type="dxa"/>
            <w:gridSpan w:val="4"/>
            <w:tcBorders>
              <w:top w:val="none" w:sz="4" w:space="0" w:color="000000"/>
              <w:bottom w:val="single" w:sz="4" w:space="0" w:color="auto"/>
            </w:tcBorders>
          </w:tcPr>
          <w:p w:rsidR="009F4FE9" w:rsidRDefault="00D63B99">
            <w:pPr>
              <w:widowControl w:val="0"/>
              <w:spacing w:before="108" w:after="108" w:line="240" w:lineRule="auto"/>
              <w:jc w:val="center"/>
              <w:outlineLvl w:val="0"/>
              <w:rPr>
                <w:rFonts w:ascii="Times New Roman CYR" w:eastAsia="Times New Roman" w:hAnsi="Times New Roman CYR" w:cs="Times New Roman CYR"/>
                <w:b/>
                <w:bCs/>
                <w:sz w:val="21"/>
                <w:szCs w:val="21"/>
                <w:lang w:eastAsia="ru-RU"/>
              </w:rPr>
            </w:pPr>
            <w:r>
              <w:rPr>
                <w:rFonts w:ascii="Times New Roman CYR" w:eastAsia="Times New Roman" w:hAnsi="Times New Roman CYR" w:cs="Times New Roman CYR"/>
                <w:b/>
                <w:bCs/>
                <w:sz w:val="21"/>
                <w:szCs w:val="21"/>
                <w:lang w:eastAsia="ru-RU"/>
              </w:rPr>
              <w:t>1. Общая информация</w:t>
            </w:r>
          </w:p>
        </w:tc>
      </w:tr>
      <w:tr w:rsidR="009F4FE9">
        <w:tc>
          <w:tcPr>
            <w:tcW w:w="1048" w:type="dxa"/>
            <w:tcBorders>
              <w:top w:val="none" w:sz="4" w:space="0" w:color="000000"/>
              <w:bottom w:val="single" w:sz="4" w:space="0" w:color="auto"/>
              <w:right w:val="none" w:sz="4" w:space="0" w:color="000000"/>
            </w:tcBorders>
          </w:tcPr>
          <w:p w:rsidR="009F4FE9" w:rsidRDefault="009F4FE9">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Фамилия</w:t>
            </w:r>
          </w:p>
        </w:tc>
        <w:tc>
          <w:tcPr>
            <w:tcW w:w="1673" w:type="dxa"/>
            <w:tcBorders>
              <w:top w:val="none" w:sz="4" w:space="0" w:color="000000"/>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r>
      <w:tr w:rsidR="009F4FE9">
        <w:tc>
          <w:tcPr>
            <w:tcW w:w="1048" w:type="dxa"/>
            <w:tcBorders>
              <w:top w:val="none" w:sz="4" w:space="0" w:color="000000"/>
              <w:bottom w:val="single" w:sz="4" w:space="0" w:color="auto"/>
              <w:right w:val="none" w:sz="4" w:space="0" w:color="000000"/>
            </w:tcBorders>
          </w:tcPr>
          <w:p w:rsidR="009F4FE9" w:rsidRDefault="009F4FE9">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Имя</w:t>
            </w:r>
          </w:p>
        </w:tc>
        <w:tc>
          <w:tcPr>
            <w:tcW w:w="1673" w:type="dxa"/>
            <w:tcBorders>
              <w:top w:val="none" w:sz="4" w:space="0" w:color="000000"/>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r>
      <w:tr w:rsidR="009F4FE9">
        <w:tc>
          <w:tcPr>
            <w:tcW w:w="1048" w:type="dxa"/>
            <w:tcBorders>
              <w:top w:val="none" w:sz="4" w:space="0" w:color="000000"/>
              <w:bottom w:val="single" w:sz="4" w:space="0" w:color="auto"/>
              <w:right w:val="none" w:sz="4" w:space="0" w:color="000000"/>
            </w:tcBorders>
          </w:tcPr>
          <w:p w:rsidR="009F4FE9" w:rsidRDefault="009F4FE9">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Отчество</w:t>
            </w:r>
          </w:p>
        </w:tc>
        <w:tc>
          <w:tcPr>
            <w:tcW w:w="1673" w:type="dxa"/>
            <w:tcBorders>
              <w:top w:val="none" w:sz="4" w:space="0" w:color="000000"/>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r>
      <w:tr w:rsidR="009F4FE9">
        <w:tc>
          <w:tcPr>
            <w:tcW w:w="1048" w:type="dxa"/>
            <w:tcBorders>
              <w:top w:val="none" w:sz="4" w:space="0" w:color="000000"/>
              <w:bottom w:val="single" w:sz="4" w:space="0" w:color="auto"/>
              <w:right w:val="none" w:sz="4" w:space="0" w:color="000000"/>
            </w:tcBorders>
          </w:tcPr>
          <w:p w:rsidR="009F4FE9" w:rsidRDefault="009F4FE9">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Год, месяц, дата рождения</w:t>
            </w:r>
          </w:p>
        </w:tc>
        <w:tc>
          <w:tcPr>
            <w:tcW w:w="1673" w:type="dxa"/>
            <w:tcBorders>
              <w:top w:val="none" w:sz="4" w:space="0" w:color="000000"/>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r>
      <w:tr w:rsidR="009F4FE9">
        <w:tc>
          <w:tcPr>
            <w:tcW w:w="1048" w:type="dxa"/>
            <w:tcBorders>
              <w:top w:val="none" w:sz="4" w:space="0" w:color="000000"/>
              <w:bottom w:val="single" w:sz="4" w:space="0" w:color="auto"/>
              <w:right w:val="none" w:sz="4" w:space="0" w:color="000000"/>
            </w:tcBorders>
          </w:tcPr>
          <w:p w:rsidR="009F4FE9" w:rsidRDefault="009F4FE9">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Место работы</w:t>
            </w:r>
          </w:p>
        </w:tc>
        <w:tc>
          <w:tcPr>
            <w:tcW w:w="1673" w:type="dxa"/>
            <w:tcBorders>
              <w:top w:val="none" w:sz="4" w:space="0" w:color="000000"/>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r>
      <w:tr w:rsidR="009F4FE9">
        <w:tc>
          <w:tcPr>
            <w:tcW w:w="1048" w:type="dxa"/>
            <w:tcBorders>
              <w:top w:val="none" w:sz="4" w:space="0" w:color="000000"/>
              <w:bottom w:val="single" w:sz="4" w:space="0" w:color="auto"/>
              <w:right w:val="none" w:sz="4" w:space="0" w:color="000000"/>
            </w:tcBorders>
          </w:tcPr>
          <w:p w:rsidR="009F4FE9" w:rsidRDefault="009F4FE9">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Должность</w:t>
            </w:r>
          </w:p>
        </w:tc>
        <w:tc>
          <w:tcPr>
            <w:tcW w:w="1673" w:type="dxa"/>
            <w:tcBorders>
              <w:top w:val="none" w:sz="4" w:space="0" w:color="000000"/>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r>
      <w:tr w:rsidR="00BF1651">
        <w:tc>
          <w:tcPr>
            <w:tcW w:w="1048" w:type="dxa"/>
            <w:tcBorders>
              <w:top w:val="none" w:sz="4" w:space="0" w:color="000000"/>
              <w:bottom w:val="single" w:sz="4" w:space="0" w:color="auto"/>
              <w:right w:val="none" w:sz="4" w:space="0" w:color="000000"/>
            </w:tcBorders>
          </w:tcPr>
          <w:p w:rsidR="00BF1651" w:rsidRDefault="00BF1651">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BF1651" w:rsidRDefault="00BF1651" w:rsidP="00AD312E">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Образование</w:t>
            </w:r>
          </w:p>
        </w:tc>
        <w:tc>
          <w:tcPr>
            <w:tcW w:w="1673" w:type="dxa"/>
            <w:tcBorders>
              <w:top w:val="none" w:sz="4" w:space="0" w:color="000000"/>
              <w:left w:val="single" w:sz="4" w:space="0" w:color="auto"/>
              <w:bottom w:val="single" w:sz="4" w:space="0" w:color="auto"/>
              <w:right w:val="none" w:sz="4" w:space="0" w:color="000000"/>
            </w:tcBorders>
          </w:tcPr>
          <w:p w:rsidR="00BF1651" w:rsidRDefault="00BF1651">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BF1651" w:rsidRDefault="00BF1651">
            <w:pPr>
              <w:widowControl w:val="0"/>
              <w:spacing w:after="0" w:line="240" w:lineRule="auto"/>
              <w:jc w:val="both"/>
              <w:rPr>
                <w:rFonts w:ascii="Times New Roman CYR" w:eastAsia="Times New Roman" w:hAnsi="Times New Roman CYR" w:cs="Times New Roman CYR"/>
                <w:sz w:val="21"/>
                <w:szCs w:val="21"/>
                <w:lang w:eastAsia="ru-RU"/>
              </w:rPr>
            </w:pPr>
          </w:p>
        </w:tc>
      </w:tr>
      <w:tr w:rsidR="00AD312E">
        <w:tc>
          <w:tcPr>
            <w:tcW w:w="1048" w:type="dxa"/>
            <w:tcBorders>
              <w:top w:val="none" w:sz="4" w:space="0" w:color="000000"/>
              <w:bottom w:val="single" w:sz="4" w:space="0" w:color="auto"/>
              <w:right w:val="none" w:sz="4" w:space="0" w:color="000000"/>
            </w:tcBorders>
          </w:tcPr>
          <w:p w:rsidR="00AD312E" w:rsidRDefault="00AD312E">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AD312E" w:rsidRDefault="00AD312E" w:rsidP="00AD312E">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Ученая степень, звание</w:t>
            </w:r>
          </w:p>
        </w:tc>
        <w:tc>
          <w:tcPr>
            <w:tcW w:w="1673" w:type="dxa"/>
            <w:tcBorders>
              <w:top w:val="none" w:sz="4" w:space="0" w:color="000000"/>
              <w:left w:val="single" w:sz="4" w:space="0" w:color="auto"/>
              <w:bottom w:val="single" w:sz="4" w:space="0" w:color="auto"/>
              <w:right w:val="none" w:sz="4" w:space="0" w:color="000000"/>
            </w:tcBorders>
          </w:tcPr>
          <w:p w:rsidR="00AD312E" w:rsidRDefault="00AD312E">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AD312E" w:rsidRDefault="00AD312E">
            <w:pPr>
              <w:widowControl w:val="0"/>
              <w:spacing w:after="0" w:line="240" w:lineRule="auto"/>
              <w:jc w:val="both"/>
              <w:rPr>
                <w:rFonts w:ascii="Times New Roman CYR" w:eastAsia="Times New Roman" w:hAnsi="Times New Roman CYR" w:cs="Times New Roman CYR"/>
                <w:sz w:val="21"/>
                <w:szCs w:val="21"/>
                <w:lang w:eastAsia="ru-RU"/>
              </w:rPr>
            </w:pPr>
          </w:p>
        </w:tc>
      </w:tr>
      <w:tr w:rsidR="009F4FE9">
        <w:tc>
          <w:tcPr>
            <w:tcW w:w="1048" w:type="dxa"/>
            <w:tcBorders>
              <w:top w:val="none" w:sz="4" w:space="0" w:color="000000"/>
              <w:bottom w:val="single" w:sz="4" w:space="0" w:color="auto"/>
              <w:right w:val="none" w:sz="4" w:space="0" w:color="000000"/>
            </w:tcBorders>
          </w:tcPr>
          <w:p w:rsidR="009F4FE9" w:rsidRDefault="009F4FE9">
            <w:pPr>
              <w:widowControl w:val="0"/>
              <w:numPr>
                <w:ilvl w:val="0"/>
                <w:numId w:val="2"/>
              </w:numPr>
              <w:spacing w:after="0" w:line="240" w:lineRule="auto"/>
              <w:jc w:val="both"/>
              <w:rPr>
                <w:rFonts w:ascii="Times New Roman CYR" w:eastAsia="Times New Roman" w:hAnsi="Times New Roman CYR" w:cs="Times New Roman CYR"/>
                <w:sz w:val="21"/>
                <w:szCs w:val="21"/>
                <w:lang w:eastAsia="ru-RU"/>
              </w:rPr>
            </w:pPr>
          </w:p>
        </w:tc>
        <w:tc>
          <w:tcPr>
            <w:tcW w:w="5758" w:type="dxa"/>
            <w:tcBorders>
              <w:top w:val="none" w:sz="4" w:space="0" w:color="000000"/>
              <w:left w:val="single" w:sz="4" w:space="0" w:color="auto"/>
              <w:bottom w:val="single" w:sz="4" w:space="0" w:color="auto"/>
              <w:right w:val="none" w:sz="4" w:space="0" w:color="000000"/>
            </w:tcBorders>
          </w:tcPr>
          <w:p w:rsidR="009F4FE9" w:rsidRDefault="00D63B99" w:rsidP="00BF1651">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Контактные данные (номер телефона</w:t>
            </w:r>
            <w:r w:rsidR="00BF1651">
              <w:rPr>
                <w:rFonts w:ascii="Times New Roman CYR" w:eastAsia="Times New Roman" w:hAnsi="Times New Roman CYR" w:cs="Times New Roman CYR"/>
                <w:sz w:val="21"/>
                <w:szCs w:val="21"/>
                <w:lang w:eastAsia="ru-RU"/>
              </w:rPr>
              <w:t>)</w:t>
            </w:r>
          </w:p>
        </w:tc>
        <w:tc>
          <w:tcPr>
            <w:tcW w:w="1673" w:type="dxa"/>
            <w:tcBorders>
              <w:top w:val="none" w:sz="4" w:space="0" w:color="000000"/>
              <w:left w:val="single" w:sz="4" w:space="0" w:color="auto"/>
              <w:bottom w:val="single" w:sz="4" w:space="0" w:color="auto"/>
              <w:right w:val="none" w:sz="4" w:space="0" w:color="000000"/>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c>
          <w:tcPr>
            <w:tcW w:w="1686" w:type="dxa"/>
            <w:tcBorders>
              <w:top w:val="none" w:sz="4" w:space="0" w:color="000000"/>
              <w:left w:val="single" w:sz="4" w:space="0" w:color="auto"/>
              <w:bottom w:val="single" w:sz="4" w:space="0" w:color="auto"/>
            </w:tcBorders>
          </w:tcPr>
          <w:p w:rsidR="009F4FE9" w:rsidRDefault="009F4FE9">
            <w:pPr>
              <w:widowControl w:val="0"/>
              <w:spacing w:after="0" w:line="240" w:lineRule="auto"/>
              <w:jc w:val="both"/>
              <w:rPr>
                <w:rFonts w:ascii="Times New Roman CYR" w:eastAsia="Times New Roman" w:hAnsi="Times New Roman CYR" w:cs="Times New Roman CYR"/>
                <w:sz w:val="21"/>
                <w:szCs w:val="21"/>
                <w:lang w:eastAsia="ru-RU"/>
              </w:rPr>
            </w:pPr>
          </w:p>
        </w:tc>
      </w:tr>
    </w:tbl>
    <w:p w:rsidR="00BF1651" w:rsidRDefault="00BF1651">
      <w:pPr>
        <w:widowControl w:val="0"/>
        <w:spacing w:after="0" w:line="240" w:lineRule="auto"/>
        <w:jc w:val="both"/>
        <w:rPr>
          <w:rFonts w:ascii="Times New Roman CYR" w:eastAsia="Times New Roman" w:hAnsi="Times New Roman CYR" w:cs="Times New Roman CYR"/>
          <w:sz w:val="21"/>
          <w:szCs w:val="21"/>
          <w:lang w:eastAsia="ru-RU"/>
        </w:rPr>
      </w:pPr>
      <w:bookmarkStart w:id="1" w:name="_GoBack"/>
      <w:bookmarkEnd w:id="1"/>
    </w:p>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Настоящее согласие действует с момента с даты дачи согласия субъекта на обработку персональных данных на срок 5 лет.</w:t>
      </w:r>
    </w:p>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BF1651" w:rsidRDefault="00BF1651">
      <w:pPr>
        <w:widowControl w:val="0"/>
        <w:spacing w:after="0" w:line="240" w:lineRule="auto"/>
        <w:jc w:val="both"/>
        <w:rPr>
          <w:rFonts w:ascii="Times New Roman CYR" w:eastAsia="Times New Roman" w:hAnsi="Times New Roman CYR" w:cs="Times New Roman CYR"/>
          <w:sz w:val="21"/>
          <w:szCs w:val="21"/>
          <w:lang w:eastAsia="ru-RU"/>
        </w:rPr>
      </w:pPr>
    </w:p>
    <w:p w:rsidR="00BF1651" w:rsidRDefault="00BF1651">
      <w:pPr>
        <w:widowControl w:val="0"/>
        <w:spacing w:after="0" w:line="240" w:lineRule="auto"/>
        <w:jc w:val="both"/>
        <w:rPr>
          <w:rFonts w:ascii="Times New Roman CYR" w:eastAsia="Times New Roman" w:hAnsi="Times New Roman CYR" w:cs="Times New Roman CYR"/>
          <w:sz w:val="21"/>
          <w:szCs w:val="21"/>
          <w:lang w:eastAsia="ru-RU"/>
        </w:rPr>
      </w:pPr>
    </w:p>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w:eastAsia="Times New Roman" w:hAnsi="Times New Roman" w:cs="Times New Roman"/>
          <w:sz w:val="21"/>
          <w:szCs w:val="21"/>
          <w:lang w:eastAsia="ru-RU"/>
        </w:rPr>
        <w:t>___________________________________</w:t>
      </w:r>
    </w:p>
    <w:p w:rsidR="009F4FE9" w:rsidRDefault="00D63B99">
      <w:pPr>
        <w:widowControl w:val="0"/>
        <w:spacing w:after="0" w:line="240" w:lineRule="auto"/>
        <w:jc w:val="both"/>
        <w:rPr>
          <w:rFonts w:ascii="Times New Roman CYR" w:eastAsia="Times New Roman" w:hAnsi="Times New Roman CYR" w:cs="Times New Roman CYR"/>
          <w:sz w:val="21"/>
          <w:szCs w:val="21"/>
          <w:lang w:eastAsia="ru-RU"/>
        </w:rPr>
      </w:pPr>
      <w:r>
        <w:rPr>
          <w:rFonts w:ascii="Times New Roman CYR" w:eastAsia="Times New Roman" w:hAnsi="Times New Roman CYR" w:cs="Times New Roman CYR"/>
          <w:sz w:val="21"/>
          <w:szCs w:val="21"/>
          <w:lang w:eastAsia="ru-RU"/>
        </w:rPr>
        <w:t>[</w:t>
      </w:r>
      <w:r>
        <w:rPr>
          <w:rFonts w:ascii="Times New Roman CYR" w:eastAsia="Times New Roman" w:hAnsi="Times New Roman CYR" w:cs="Times New Roman CYR"/>
          <w:b/>
          <w:bCs/>
          <w:sz w:val="21"/>
          <w:szCs w:val="21"/>
          <w:lang w:eastAsia="ru-RU"/>
        </w:rPr>
        <w:t>подпись субъекта персональных данных</w:t>
      </w:r>
      <w:r>
        <w:rPr>
          <w:rFonts w:ascii="Times New Roman CYR" w:eastAsia="Times New Roman" w:hAnsi="Times New Roman CYR" w:cs="Times New Roman CYR"/>
          <w:sz w:val="21"/>
          <w:szCs w:val="21"/>
          <w:lang w:eastAsia="ru-RU"/>
        </w:rPr>
        <w:t>]</w:t>
      </w:r>
    </w:p>
    <w:p w:rsidR="009F4FE9" w:rsidRDefault="009F4FE9">
      <w:pPr>
        <w:spacing w:after="0" w:line="240" w:lineRule="auto"/>
        <w:rPr>
          <w:rFonts w:ascii="Times New Roman" w:eastAsia="Times New Roman" w:hAnsi="Times New Roman" w:cs="Times New Roman"/>
          <w:sz w:val="21"/>
          <w:szCs w:val="21"/>
          <w:lang w:eastAsia="ru-RU"/>
        </w:rPr>
      </w:pPr>
    </w:p>
    <w:p w:rsidR="00BF1651" w:rsidRDefault="00BF1651">
      <w:pPr>
        <w:spacing w:after="0" w:line="240" w:lineRule="auto"/>
        <w:rPr>
          <w:rFonts w:ascii="Times New Roman" w:eastAsia="Times New Roman" w:hAnsi="Times New Roman" w:cs="Times New Roman"/>
          <w:sz w:val="21"/>
          <w:szCs w:val="21"/>
          <w:lang w:eastAsia="ru-RU"/>
        </w:rPr>
      </w:pPr>
    </w:p>
    <w:tbl>
      <w:tblPr>
        <w:tblW w:w="0" w:type="auto"/>
        <w:tblLook w:val="04A0" w:firstRow="1" w:lastRow="0" w:firstColumn="1" w:lastColumn="0" w:noHBand="0" w:noVBand="1"/>
      </w:tblPr>
      <w:tblGrid>
        <w:gridCol w:w="3757"/>
      </w:tblGrid>
      <w:tr w:rsidR="009F4FE9">
        <w:tc>
          <w:tcPr>
            <w:tcW w:w="3757" w:type="dxa"/>
            <w:tcBorders>
              <w:bottom w:val="single" w:sz="4" w:space="0" w:color="auto"/>
            </w:tcBorders>
            <w:shd w:val="clear" w:color="auto" w:fill="auto"/>
          </w:tcPr>
          <w:p w:rsidR="009F4FE9" w:rsidRDefault="009F4FE9" w:rsidP="00E62CEB">
            <w:pPr>
              <w:spacing w:after="0" w:line="240" w:lineRule="auto"/>
              <w:rPr>
                <w:rFonts w:ascii="Times New Roman" w:eastAsia="Times New Roman" w:hAnsi="Times New Roman" w:cs="Times New Roman"/>
                <w:sz w:val="21"/>
                <w:szCs w:val="21"/>
                <w:lang w:eastAsia="ru-RU"/>
              </w:rPr>
            </w:pPr>
          </w:p>
        </w:tc>
      </w:tr>
      <w:tr w:rsidR="009F4FE9">
        <w:tc>
          <w:tcPr>
            <w:tcW w:w="3757" w:type="dxa"/>
            <w:tcBorders>
              <w:top w:val="single" w:sz="4" w:space="0" w:color="auto"/>
            </w:tcBorders>
            <w:shd w:val="clear" w:color="auto" w:fill="auto"/>
          </w:tcPr>
          <w:p w:rsidR="009F4FE9" w:rsidRDefault="00D63B99">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w:t>
            </w:r>
            <w:r>
              <w:rPr>
                <w:rFonts w:ascii="Times New Roman" w:eastAsia="Times New Roman" w:hAnsi="Times New Roman" w:cs="Times New Roman"/>
                <w:b/>
                <w:bCs/>
                <w:sz w:val="21"/>
                <w:szCs w:val="21"/>
                <w:lang w:eastAsia="ru-RU"/>
              </w:rPr>
              <w:t>число, месяц, год</w:t>
            </w:r>
            <w:r>
              <w:rPr>
                <w:rFonts w:ascii="Times New Roman" w:eastAsia="Times New Roman" w:hAnsi="Times New Roman" w:cs="Times New Roman"/>
                <w:b/>
                <w:sz w:val="21"/>
                <w:szCs w:val="21"/>
                <w:lang w:eastAsia="ru-RU"/>
              </w:rPr>
              <w:t>]</w:t>
            </w:r>
          </w:p>
        </w:tc>
      </w:tr>
    </w:tbl>
    <w:p w:rsidR="007975EC" w:rsidRDefault="007975EC" w:rsidP="00AD312E">
      <w:pPr>
        <w:widowControl w:val="0"/>
        <w:autoSpaceDE w:val="0"/>
        <w:autoSpaceDN w:val="0"/>
        <w:adjustRightInd w:val="0"/>
        <w:rPr>
          <w:rFonts w:ascii="Times New Roman" w:eastAsia="Times New Roman" w:hAnsi="Times New Roman" w:cs="Times New Roman"/>
          <w:sz w:val="21"/>
          <w:szCs w:val="21"/>
          <w:lang w:eastAsia="ru-RU"/>
        </w:rPr>
      </w:pPr>
    </w:p>
    <w:sectPr w:rsidR="007975EC">
      <w:pgSz w:w="11906" w:h="16838"/>
      <w:pgMar w:top="454" w:right="510" w:bottom="454"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65" w:rsidRDefault="00237165">
      <w:pPr>
        <w:spacing w:after="0" w:line="240" w:lineRule="auto"/>
      </w:pPr>
      <w:r>
        <w:separator/>
      </w:r>
    </w:p>
  </w:endnote>
  <w:endnote w:type="continuationSeparator" w:id="0">
    <w:p w:rsidR="00237165" w:rsidRDefault="0023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65" w:rsidRDefault="00237165">
      <w:pPr>
        <w:spacing w:after="0" w:line="240" w:lineRule="auto"/>
      </w:pPr>
      <w:r>
        <w:separator/>
      </w:r>
    </w:p>
  </w:footnote>
  <w:footnote w:type="continuationSeparator" w:id="0">
    <w:p w:rsidR="00237165" w:rsidRDefault="00237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444E"/>
    <w:multiLevelType w:val="hybridMultilevel"/>
    <w:tmpl w:val="3FD0918C"/>
    <w:lvl w:ilvl="0" w:tplc="0BC86C10">
      <w:start w:val="1"/>
      <w:numFmt w:val="decimal"/>
      <w:lvlText w:val="%1."/>
      <w:lvlJc w:val="left"/>
      <w:pPr>
        <w:ind w:left="720" w:hanging="360"/>
      </w:pPr>
    </w:lvl>
    <w:lvl w:ilvl="1" w:tplc="07C43178">
      <w:start w:val="1"/>
      <w:numFmt w:val="lowerLetter"/>
      <w:lvlText w:val="%2."/>
      <w:lvlJc w:val="left"/>
      <w:pPr>
        <w:ind w:left="1440" w:hanging="360"/>
      </w:pPr>
    </w:lvl>
    <w:lvl w:ilvl="2" w:tplc="2F0E9CBC">
      <w:start w:val="1"/>
      <w:numFmt w:val="lowerRoman"/>
      <w:lvlText w:val="%3."/>
      <w:lvlJc w:val="right"/>
      <w:pPr>
        <w:ind w:left="2160" w:hanging="180"/>
      </w:pPr>
    </w:lvl>
    <w:lvl w:ilvl="3" w:tplc="6F0A4866">
      <w:start w:val="1"/>
      <w:numFmt w:val="decimal"/>
      <w:lvlText w:val="%4."/>
      <w:lvlJc w:val="left"/>
      <w:pPr>
        <w:ind w:left="2880" w:hanging="360"/>
      </w:pPr>
    </w:lvl>
    <w:lvl w:ilvl="4" w:tplc="0690FE9A">
      <w:start w:val="1"/>
      <w:numFmt w:val="lowerLetter"/>
      <w:lvlText w:val="%5."/>
      <w:lvlJc w:val="left"/>
      <w:pPr>
        <w:ind w:left="3600" w:hanging="360"/>
      </w:pPr>
    </w:lvl>
    <w:lvl w:ilvl="5" w:tplc="29004F8E">
      <w:start w:val="1"/>
      <w:numFmt w:val="lowerRoman"/>
      <w:lvlText w:val="%6."/>
      <w:lvlJc w:val="right"/>
      <w:pPr>
        <w:ind w:left="4320" w:hanging="180"/>
      </w:pPr>
    </w:lvl>
    <w:lvl w:ilvl="6" w:tplc="85F8067E">
      <w:start w:val="1"/>
      <w:numFmt w:val="decimal"/>
      <w:lvlText w:val="%7."/>
      <w:lvlJc w:val="left"/>
      <w:pPr>
        <w:ind w:left="5040" w:hanging="360"/>
      </w:pPr>
    </w:lvl>
    <w:lvl w:ilvl="7" w:tplc="4DDE9B58">
      <w:start w:val="1"/>
      <w:numFmt w:val="lowerLetter"/>
      <w:lvlText w:val="%8."/>
      <w:lvlJc w:val="left"/>
      <w:pPr>
        <w:ind w:left="5760" w:hanging="360"/>
      </w:pPr>
    </w:lvl>
    <w:lvl w:ilvl="8" w:tplc="0D98E5A6">
      <w:start w:val="1"/>
      <w:numFmt w:val="lowerRoman"/>
      <w:lvlText w:val="%9."/>
      <w:lvlJc w:val="right"/>
      <w:pPr>
        <w:ind w:left="6480" w:hanging="180"/>
      </w:pPr>
    </w:lvl>
  </w:abstractNum>
  <w:abstractNum w:abstractNumId="1" w15:restartNumberingAfterBreak="0">
    <w:nsid w:val="22A71F84"/>
    <w:multiLevelType w:val="multilevel"/>
    <w:tmpl w:val="8ABE1E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8BD0BEE"/>
    <w:multiLevelType w:val="hybridMultilevel"/>
    <w:tmpl w:val="A4C49E78"/>
    <w:lvl w:ilvl="0" w:tplc="11E2835C">
      <w:start w:val="1"/>
      <w:numFmt w:val="bullet"/>
      <w:lvlText w:val="·"/>
      <w:lvlJc w:val="left"/>
      <w:pPr>
        <w:ind w:left="720" w:hanging="360"/>
      </w:pPr>
      <w:rPr>
        <w:rFonts w:ascii="Symbol" w:eastAsia="Symbol" w:hAnsi="Symbol" w:cs="Symbol" w:hint="default"/>
      </w:rPr>
    </w:lvl>
    <w:lvl w:ilvl="1" w:tplc="DE146384">
      <w:start w:val="1"/>
      <w:numFmt w:val="bullet"/>
      <w:lvlText w:val="o"/>
      <w:lvlJc w:val="left"/>
      <w:pPr>
        <w:ind w:left="1440" w:hanging="360"/>
      </w:pPr>
      <w:rPr>
        <w:rFonts w:ascii="Courier New" w:eastAsia="Courier New" w:hAnsi="Courier New" w:cs="Courier New" w:hint="default"/>
      </w:rPr>
    </w:lvl>
    <w:lvl w:ilvl="2" w:tplc="578E5074">
      <w:start w:val="1"/>
      <w:numFmt w:val="bullet"/>
      <w:lvlText w:val="§"/>
      <w:lvlJc w:val="left"/>
      <w:pPr>
        <w:ind w:left="2160" w:hanging="360"/>
      </w:pPr>
      <w:rPr>
        <w:rFonts w:ascii="Wingdings" w:eastAsia="Wingdings" w:hAnsi="Wingdings" w:cs="Wingdings" w:hint="default"/>
      </w:rPr>
    </w:lvl>
    <w:lvl w:ilvl="3" w:tplc="E27EA6B2">
      <w:start w:val="1"/>
      <w:numFmt w:val="bullet"/>
      <w:lvlText w:val="·"/>
      <w:lvlJc w:val="left"/>
      <w:pPr>
        <w:ind w:left="2880" w:hanging="360"/>
      </w:pPr>
      <w:rPr>
        <w:rFonts w:ascii="Symbol" w:eastAsia="Symbol" w:hAnsi="Symbol" w:cs="Symbol" w:hint="default"/>
      </w:rPr>
    </w:lvl>
    <w:lvl w:ilvl="4" w:tplc="A10E37EE">
      <w:start w:val="1"/>
      <w:numFmt w:val="bullet"/>
      <w:lvlText w:val="o"/>
      <w:lvlJc w:val="left"/>
      <w:pPr>
        <w:ind w:left="3600" w:hanging="360"/>
      </w:pPr>
      <w:rPr>
        <w:rFonts w:ascii="Courier New" w:eastAsia="Courier New" w:hAnsi="Courier New" w:cs="Courier New" w:hint="default"/>
      </w:rPr>
    </w:lvl>
    <w:lvl w:ilvl="5" w:tplc="FEBABB34">
      <w:start w:val="1"/>
      <w:numFmt w:val="bullet"/>
      <w:lvlText w:val="§"/>
      <w:lvlJc w:val="left"/>
      <w:pPr>
        <w:ind w:left="4320" w:hanging="360"/>
      </w:pPr>
      <w:rPr>
        <w:rFonts w:ascii="Wingdings" w:eastAsia="Wingdings" w:hAnsi="Wingdings" w:cs="Wingdings" w:hint="default"/>
      </w:rPr>
    </w:lvl>
    <w:lvl w:ilvl="6" w:tplc="63BEEC2E">
      <w:start w:val="1"/>
      <w:numFmt w:val="bullet"/>
      <w:lvlText w:val="·"/>
      <w:lvlJc w:val="left"/>
      <w:pPr>
        <w:ind w:left="5040" w:hanging="360"/>
      </w:pPr>
      <w:rPr>
        <w:rFonts w:ascii="Symbol" w:eastAsia="Symbol" w:hAnsi="Symbol" w:cs="Symbol" w:hint="default"/>
      </w:rPr>
    </w:lvl>
    <w:lvl w:ilvl="7" w:tplc="3220602C">
      <w:start w:val="1"/>
      <w:numFmt w:val="bullet"/>
      <w:lvlText w:val="o"/>
      <w:lvlJc w:val="left"/>
      <w:pPr>
        <w:ind w:left="5760" w:hanging="360"/>
      </w:pPr>
      <w:rPr>
        <w:rFonts w:ascii="Courier New" w:eastAsia="Courier New" w:hAnsi="Courier New" w:cs="Courier New" w:hint="default"/>
      </w:rPr>
    </w:lvl>
    <w:lvl w:ilvl="8" w:tplc="0DFCE09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3E07A18"/>
    <w:multiLevelType w:val="hybridMultilevel"/>
    <w:tmpl w:val="8F60BD6A"/>
    <w:lvl w:ilvl="0" w:tplc="14766E10">
      <w:start w:val="1"/>
      <w:numFmt w:val="bullet"/>
      <w:lvlText w:val=""/>
      <w:lvlJc w:val="left"/>
      <w:pPr>
        <w:ind w:left="1428" w:hanging="360"/>
      </w:pPr>
      <w:rPr>
        <w:rFonts w:ascii="Wingdings 2" w:hAnsi="Wingdings 2" w:hint="default"/>
      </w:rPr>
    </w:lvl>
    <w:lvl w:ilvl="1" w:tplc="CBB0D096">
      <w:start w:val="1"/>
      <w:numFmt w:val="bullet"/>
      <w:lvlText w:val="o"/>
      <w:lvlJc w:val="left"/>
      <w:pPr>
        <w:ind w:left="1440" w:hanging="360"/>
      </w:pPr>
      <w:rPr>
        <w:rFonts w:ascii="Courier New" w:hAnsi="Courier New" w:cs="Courier New" w:hint="default"/>
      </w:rPr>
    </w:lvl>
    <w:lvl w:ilvl="2" w:tplc="C4C8D5C4">
      <w:start w:val="1"/>
      <w:numFmt w:val="bullet"/>
      <w:lvlText w:val=""/>
      <w:lvlJc w:val="left"/>
      <w:pPr>
        <w:ind w:left="2160" w:hanging="360"/>
      </w:pPr>
      <w:rPr>
        <w:rFonts w:ascii="Wingdings" w:hAnsi="Wingdings" w:hint="default"/>
      </w:rPr>
    </w:lvl>
    <w:lvl w:ilvl="3" w:tplc="6DF84946">
      <w:start w:val="1"/>
      <w:numFmt w:val="bullet"/>
      <w:lvlText w:val=""/>
      <w:lvlJc w:val="left"/>
      <w:pPr>
        <w:ind w:left="2880" w:hanging="360"/>
      </w:pPr>
      <w:rPr>
        <w:rFonts w:ascii="Symbol" w:hAnsi="Symbol" w:hint="default"/>
      </w:rPr>
    </w:lvl>
    <w:lvl w:ilvl="4" w:tplc="7B06FE4C">
      <w:start w:val="1"/>
      <w:numFmt w:val="bullet"/>
      <w:lvlText w:val="o"/>
      <w:lvlJc w:val="left"/>
      <w:pPr>
        <w:ind w:left="3600" w:hanging="360"/>
      </w:pPr>
      <w:rPr>
        <w:rFonts w:ascii="Courier New" w:hAnsi="Courier New" w:cs="Courier New" w:hint="default"/>
      </w:rPr>
    </w:lvl>
    <w:lvl w:ilvl="5" w:tplc="377AAA72">
      <w:start w:val="1"/>
      <w:numFmt w:val="bullet"/>
      <w:lvlText w:val=""/>
      <w:lvlJc w:val="left"/>
      <w:pPr>
        <w:ind w:left="4320" w:hanging="360"/>
      </w:pPr>
      <w:rPr>
        <w:rFonts w:ascii="Wingdings" w:hAnsi="Wingdings" w:hint="default"/>
      </w:rPr>
    </w:lvl>
    <w:lvl w:ilvl="6" w:tplc="5E58BFC4">
      <w:start w:val="1"/>
      <w:numFmt w:val="bullet"/>
      <w:lvlText w:val=""/>
      <w:lvlJc w:val="left"/>
      <w:pPr>
        <w:ind w:left="5040" w:hanging="360"/>
      </w:pPr>
      <w:rPr>
        <w:rFonts w:ascii="Symbol" w:hAnsi="Symbol" w:hint="default"/>
      </w:rPr>
    </w:lvl>
    <w:lvl w:ilvl="7" w:tplc="65CEEB6A">
      <w:start w:val="1"/>
      <w:numFmt w:val="bullet"/>
      <w:lvlText w:val="o"/>
      <w:lvlJc w:val="left"/>
      <w:pPr>
        <w:ind w:left="5760" w:hanging="360"/>
      </w:pPr>
      <w:rPr>
        <w:rFonts w:ascii="Courier New" w:hAnsi="Courier New" w:cs="Courier New" w:hint="default"/>
      </w:rPr>
    </w:lvl>
    <w:lvl w:ilvl="8" w:tplc="CB90DFB0">
      <w:start w:val="1"/>
      <w:numFmt w:val="bullet"/>
      <w:lvlText w:val=""/>
      <w:lvlJc w:val="left"/>
      <w:pPr>
        <w:ind w:left="6480" w:hanging="360"/>
      </w:pPr>
      <w:rPr>
        <w:rFonts w:ascii="Wingdings" w:hAnsi="Wingdings" w:hint="default"/>
      </w:rPr>
    </w:lvl>
  </w:abstractNum>
  <w:abstractNum w:abstractNumId="4" w15:restartNumberingAfterBreak="0">
    <w:nsid w:val="62E40D50"/>
    <w:multiLevelType w:val="hybridMultilevel"/>
    <w:tmpl w:val="C1C05A3A"/>
    <w:lvl w:ilvl="0" w:tplc="B6046728">
      <w:start w:val="1"/>
      <w:numFmt w:val="bullet"/>
      <w:lvlText w:val="·"/>
      <w:lvlJc w:val="left"/>
      <w:pPr>
        <w:ind w:left="720" w:hanging="360"/>
      </w:pPr>
      <w:rPr>
        <w:rFonts w:ascii="Symbol" w:eastAsia="Symbol" w:hAnsi="Symbol" w:cs="Symbol" w:hint="default"/>
      </w:rPr>
    </w:lvl>
    <w:lvl w:ilvl="1" w:tplc="E2F45260">
      <w:start w:val="1"/>
      <w:numFmt w:val="bullet"/>
      <w:lvlText w:val="o"/>
      <w:lvlJc w:val="left"/>
      <w:pPr>
        <w:ind w:left="1440" w:hanging="360"/>
      </w:pPr>
      <w:rPr>
        <w:rFonts w:ascii="Courier New" w:eastAsia="Courier New" w:hAnsi="Courier New" w:cs="Courier New" w:hint="default"/>
      </w:rPr>
    </w:lvl>
    <w:lvl w:ilvl="2" w:tplc="C52A6318">
      <w:start w:val="1"/>
      <w:numFmt w:val="bullet"/>
      <w:lvlText w:val="§"/>
      <w:lvlJc w:val="left"/>
      <w:pPr>
        <w:ind w:left="2160" w:hanging="360"/>
      </w:pPr>
      <w:rPr>
        <w:rFonts w:ascii="Wingdings" w:eastAsia="Wingdings" w:hAnsi="Wingdings" w:cs="Wingdings" w:hint="default"/>
      </w:rPr>
    </w:lvl>
    <w:lvl w:ilvl="3" w:tplc="24C27C88">
      <w:start w:val="1"/>
      <w:numFmt w:val="bullet"/>
      <w:lvlText w:val="·"/>
      <w:lvlJc w:val="left"/>
      <w:pPr>
        <w:ind w:left="2880" w:hanging="360"/>
      </w:pPr>
      <w:rPr>
        <w:rFonts w:ascii="Symbol" w:eastAsia="Symbol" w:hAnsi="Symbol" w:cs="Symbol" w:hint="default"/>
      </w:rPr>
    </w:lvl>
    <w:lvl w:ilvl="4" w:tplc="F7CE4498">
      <w:start w:val="1"/>
      <w:numFmt w:val="bullet"/>
      <w:lvlText w:val="o"/>
      <w:lvlJc w:val="left"/>
      <w:pPr>
        <w:ind w:left="3600" w:hanging="360"/>
      </w:pPr>
      <w:rPr>
        <w:rFonts w:ascii="Courier New" w:eastAsia="Courier New" w:hAnsi="Courier New" w:cs="Courier New" w:hint="default"/>
      </w:rPr>
    </w:lvl>
    <w:lvl w:ilvl="5" w:tplc="EAC8AE0A">
      <w:start w:val="1"/>
      <w:numFmt w:val="bullet"/>
      <w:lvlText w:val="§"/>
      <w:lvlJc w:val="left"/>
      <w:pPr>
        <w:ind w:left="4320" w:hanging="360"/>
      </w:pPr>
      <w:rPr>
        <w:rFonts w:ascii="Wingdings" w:eastAsia="Wingdings" w:hAnsi="Wingdings" w:cs="Wingdings" w:hint="default"/>
      </w:rPr>
    </w:lvl>
    <w:lvl w:ilvl="6" w:tplc="400C5802">
      <w:start w:val="1"/>
      <w:numFmt w:val="bullet"/>
      <w:lvlText w:val="·"/>
      <w:lvlJc w:val="left"/>
      <w:pPr>
        <w:ind w:left="5040" w:hanging="360"/>
      </w:pPr>
      <w:rPr>
        <w:rFonts w:ascii="Symbol" w:eastAsia="Symbol" w:hAnsi="Symbol" w:cs="Symbol" w:hint="default"/>
      </w:rPr>
    </w:lvl>
    <w:lvl w:ilvl="7" w:tplc="AF805818">
      <w:start w:val="1"/>
      <w:numFmt w:val="bullet"/>
      <w:lvlText w:val="o"/>
      <w:lvlJc w:val="left"/>
      <w:pPr>
        <w:ind w:left="5760" w:hanging="360"/>
      </w:pPr>
      <w:rPr>
        <w:rFonts w:ascii="Courier New" w:eastAsia="Courier New" w:hAnsi="Courier New" w:cs="Courier New" w:hint="default"/>
      </w:rPr>
    </w:lvl>
    <w:lvl w:ilvl="8" w:tplc="15F8493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688F0CD9"/>
    <w:multiLevelType w:val="hybridMultilevel"/>
    <w:tmpl w:val="4866D33E"/>
    <w:lvl w:ilvl="0" w:tplc="7438EC56">
      <w:start w:val="1"/>
      <w:numFmt w:val="bullet"/>
      <w:lvlText w:val="·"/>
      <w:lvlJc w:val="left"/>
      <w:pPr>
        <w:ind w:left="720" w:hanging="360"/>
      </w:pPr>
      <w:rPr>
        <w:rFonts w:ascii="Symbol" w:eastAsia="Symbol" w:hAnsi="Symbol" w:cs="Symbol" w:hint="default"/>
      </w:rPr>
    </w:lvl>
    <w:lvl w:ilvl="1" w:tplc="25B27EA2">
      <w:start w:val="1"/>
      <w:numFmt w:val="bullet"/>
      <w:lvlText w:val="o"/>
      <w:lvlJc w:val="left"/>
      <w:pPr>
        <w:ind w:left="1440" w:hanging="360"/>
      </w:pPr>
      <w:rPr>
        <w:rFonts w:ascii="Courier New" w:eastAsia="Courier New" w:hAnsi="Courier New" w:cs="Courier New" w:hint="default"/>
      </w:rPr>
    </w:lvl>
    <w:lvl w:ilvl="2" w:tplc="75B644EC">
      <w:start w:val="1"/>
      <w:numFmt w:val="bullet"/>
      <w:lvlText w:val="§"/>
      <w:lvlJc w:val="left"/>
      <w:pPr>
        <w:ind w:left="2160" w:hanging="360"/>
      </w:pPr>
      <w:rPr>
        <w:rFonts w:ascii="Wingdings" w:eastAsia="Wingdings" w:hAnsi="Wingdings" w:cs="Wingdings" w:hint="default"/>
      </w:rPr>
    </w:lvl>
    <w:lvl w:ilvl="3" w:tplc="87C28C56">
      <w:start w:val="1"/>
      <w:numFmt w:val="bullet"/>
      <w:lvlText w:val="·"/>
      <w:lvlJc w:val="left"/>
      <w:pPr>
        <w:ind w:left="2880" w:hanging="360"/>
      </w:pPr>
      <w:rPr>
        <w:rFonts w:ascii="Symbol" w:eastAsia="Symbol" w:hAnsi="Symbol" w:cs="Symbol" w:hint="default"/>
      </w:rPr>
    </w:lvl>
    <w:lvl w:ilvl="4" w:tplc="24B4788A">
      <w:start w:val="1"/>
      <w:numFmt w:val="bullet"/>
      <w:lvlText w:val="o"/>
      <w:lvlJc w:val="left"/>
      <w:pPr>
        <w:ind w:left="3600" w:hanging="360"/>
      </w:pPr>
      <w:rPr>
        <w:rFonts w:ascii="Courier New" w:eastAsia="Courier New" w:hAnsi="Courier New" w:cs="Courier New" w:hint="default"/>
      </w:rPr>
    </w:lvl>
    <w:lvl w:ilvl="5" w:tplc="A7422F76">
      <w:start w:val="1"/>
      <w:numFmt w:val="bullet"/>
      <w:lvlText w:val="§"/>
      <w:lvlJc w:val="left"/>
      <w:pPr>
        <w:ind w:left="4320" w:hanging="360"/>
      </w:pPr>
      <w:rPr>
        <w:rFonts w:ascii="Wingdings" w:eastAsia="Wingdings" w:hAnsi="Wingdings" w:cs="Wingdings" w:hint="default"/>
      </w:rPr>
    </w:lvl>
    <w:lvl w:ilvl="6" w:tplc="47A29042">
      <w:start w:val="1"/>
      <w:numFmt w:val="bullet"/>
      <w:lvlText w:val="·"/>
      <w:lvlJc w:val="left"/>
      <w:pPr>
        <w:ind w:left="5040" w:hanging="360"/>
      </w:pPr>
      <w:rPr>
        <w:rFonts w:ascii="Symbol" w:eastAsia="Symbol" w:hAnsi="Symbol" w:cs="Symbol" w:hint="default"/>
      </w:rPr>
    </w:lvl>
    <w:lvl w:ilvl="7" w:tplc="9AF2C64C">
      <w:start w:val="1"/>
      <w:numFmt w:val="bullet"/>
      <w:lvlText w:val="o"/>
      <w:lvlJc w:val="left"/>
      <w:pPr>
        <w:ind w:left="5760" w:hanging="360"/>
      </w:pPr>
      <w:rPr>
        <w:rFonts w:ascii="Courier New" w:eastAsia="Courier New" w:hAnsi="Courier New" w:cs="Courier New" w:hint="default"/>
      </w:rPr>
    </w:lvl>
    <w:lvl w:ilvl="8" w:tplc="C96486B4">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9"/>
    <w:rsid w:val="000F4906"/>
    <w:rsid w:val="00122C58"/>
    <w:rsid w:val="00237165"/>
    <w:rsid w:val="003028AB"/>
    <w:rsid w:val="00342961"/>
    <w:rsid w:val="003D4F69"/>
    <w:rsid w:val="004B150E"/>
    <w:rsid w:val="00587A3A"/>
    <w:rsid w:val="005F443E"/>
    <w:rsid w:val="00602456"/>
    <w:rsid w:val="00624F8D"/>
    <w:rsid w:val="006372BA"/>
    <w:rsid w:val="0074795A"/>
    <w:rsid w:val="00756725"/>
    <w:rsid w:val="007975EC"/>
    <w:rsid w:val="008636CC"/>
    <w:rsid w:val="009945BE"/>
    <w:rsid w:val="009F4FE9"/>
    <w:rsid w:val="00A12CAD"/>
    <w:rsid w:val="00A435F5"/>
    <w:rsid w:val="00AD312E"/>
    <w:rsid w:val="00B60936"/>
    <w:rsid w:val="00BF142D"/>
    <w:rsid w:val="00BF1651"/>
    <w:rsid w:val="00D13A64"/>
    <w:rsid w:val="00D63B99"/>
    <w:rsid w:val="00D83993"/>
    <w:rsid w:val="00D9231F"/>
    <w:rsid w:val="00E11153"/>
    <w:rsid w:val="00E245F8"/>
    <w:rsid w:val="00E62CEB"/>
    <w:rsid w:val="00E72837"/>
    <w:rsid w:val="00E95F53"/>
    <w:rsid w:val="00F8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3D027-EB0D-4C19-BEF0-91CBB812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
    <w:link w:val="afa"/>
    <w:uiPriority w:val="99"/>
    <w:semiHidden/>
    <w:unhideWhenUsed/>
    <w:pPr>
      <w:spacing w:after="120"/>
      <w:ind w:left="283"/>
    </w:pPr>
  </w:style>
  <w:style w:type="character" w:customStyle="1" w:styleId="afa">
    <w:name w:val="Основной текст с отступом Знак"/>
    <w:basedOn w:val="a0"/>
    <w:link w:val="af9"/>
    <w:uiPriority w:val="99"/>
    <w:semiHidden/>
  </w:style>
  <w:style w:type="paragraph" w:styleId="afb">
    <w:name w:val="List Paragraph"/>
    <w:basedOn w:val="a"/>
    <w:uiPriority w:val="34"/>
    <w:qFormat/>
    <w:pPr>
      <w:ind w:left="720"/>
      <w:contextualSpacing/>
    </w:pPr>
  </w:style>
  <w:style w:type="paragraph" w:styleId="afc">
    <w:name w:val="Balloon Text"/>
    <w:basedOn w:val="a"/>
    <w:link w:val="afd"/>
    <w:uiPriority w:val="99"/>
    <w:semiHidden/>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6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58E5-9555-4D27-9C79-42639B20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dc:creator>
  <cp:lastModifiedBy>User1</cp:lastModifiedBy>
  <cp:revision>3</cp:revision>
  <dcterms:created xsi:type="dcterms:W3CDTF">2024-12-20T11:05:00Z</dcterms:created>
  <dcterms:modified xsi:type="dcterms:W3CDTF">2024-12-20T11:07:00Z</dcterms:modified>
</cp:coreProperties>
</file>